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D" w:rsidRDefault="004057F8" w:rsidP="00C4615D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F4" w:rsidRDefault="00480FF4" w:rsidP="00C4615D">
      <w:pPr>
        <w:spacing w:before="120"/>
        <w:jc w:val="center"/>
        <w:rPr>
          <w:b/>
          <w:sz w:val="16"/>
        </w:rPr>
      </w:pPr>
    </w:p>
    <w:p w:rsidR="00C4615D" w:rsidRPr="00F91D14" w:rsidRDefault="00412655" w:rsidP="00F91D14">
      <w:pPr>
        <w:spacing w:before="120"/>
        <w:jc w:val="center"/>
        <w:rPr>
          <w:b/>
          <w:sz w:val="32"/>
          <w:szCs w:val="32"/>
        </w:rPr>
      </w:pPr>
      <w:r w:rsidRPr="00F91D14">
        <w:rPr>
          <w:b/>
          <w:sz w:val="32"/>
          <w:szCs w:val="32"/>
        </w:rPr>
        <w:t>АДМИНИСТРАЦИЯ</w:t>
      </w:r>
    </w:p>
    <w:p w:rsidR="00C4615D" w:rsidRDefault="00C4615D" w:rsidP="00C4615D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4615D" w:rsidRDefault="00C4615D" w:rsidP="00F91D14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C4615D" w:rsidRDefault="00C4615D" w:rsidP="00C4615D">
      <w:pPr>
        <w:jc w:val="center"/>
      </w:pPr>
    </w:p>
    <w:p w:rsidR="00C4615D" w:rsidRDefault="00C4615D" w:rsidP="00C4615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4615D" w:rsidRDefault="00C4615D" w:rsidP="00C4615D">
      <w:pPr>
        <w:jc w:val="both"/>
      </w:pPr>
      <w:r>
        <w:t xml:space="preserve"> </w:t>
      </w:r>
    </w:p>
    <w:p w:rsidR="00C4615D" w:rsidRDefault="00C4615D" w:rsidP="00C4615D">
      <w:pPr>
        <w:jc w:val="both"/>
        <w:rPr>
          <w:sz w:val="28"/>
          <w:szCs w:val="24"/>
        </w:rPr>
      </w:pPr>
    </w:p>
    <w:p w:rsidR="00975FDB" w:rsidRPr="00975FDB" w:rsidRDefault="00E808BD" w:rsidP="00975FDB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02.06.2015    № 1213</w:t>
      </w:r>
    </w:p>
    <w:p w:rsidR="00C4615D" w:rsidRDefault="00C4615D" w:rsidP="00C4615D">
      <w:pPr>
        <w:jc w:val="both"/>
        <w:rPr>
          <w:sz w:val="28"/>
          <w:szCs w:val="24"/>
        </w:rPr>
      </w:pPr>
    </w:p>
    <w:p w:rsidR="00975FDB" w:rsidRDefault="00975FDB" w:rsidP="00C4615D">
      <w:pPr>
        <w:jc w:val="both"/>
        <w:rPr>
          <w:sz w:val="28"/>
          <w:szCs w:val="24"/>
        </w:rPr>
      </w:pPr>
    </w:p>
    <w:p w:rsidR="00C4615D" w:rsidRDefault="00462EDD" w:rsidP="00E4167B">
      <w:pPr>
        <w:tabs>
          <w:tab w:val="left" w:pos="4111"/>
        </w:tabs>
        <w:ind w:right="595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</w:t>
      </w:r>
      <w:r w:rsidR="00E4167B">
        <w:rPr>
          <w:sz w:val="28"/>
          <w:szCs w:val="24"/>
        </w:rPr>
        <w:t>создани</w:t>
      </w:r>
      <w:r w:rsidR="00077267">
        <w:rPr>
          <w:sz w:val="28"/>
          <w:szCs w:val="24"/>
        </w:rPr>
        <w:t xml:space="preserve">и антитеррористической комиссии </w:t>
      </w:r>
      <w:r w:rsidR="005163A5">
        <w:rPr>
          <w:sz w:val="28"/>
          <w:szCs w:val="24"/>
        </w:rPr>
        <w:t>муниципального образования «Рославльский</w:t>
      </w:r>
      <w:r w:rsidR="00FA43B3">
        <w:rPr>
          <w:sz w:val="28"/>
          <w:szCs w:val="24"/>
        </w:rPr>
        <w:t xml:space="preserve"> </w:t>
      </w:r>
      <w:r w:rsidR="005163A5">
        <w:rPr>
          <w:sz w:val="28"/>
          <w:szCs w:val="24"/>
        </w:rPr>
        <w:t>район» Смоленской области</w:t>
      </w:r>
      <w:r>
        <w:rPr>
          <w:sz w:val="28"/>
          <w:szCs w:val="24"/>
        </w:rPr>
        <w:t xml:space="preserve"> </w:t>
      </w:r>
    </w:p>
    <w:p w:rsidR="00C4615D" w:rsidRDefault="00C4615D" w:rsidP="005163A5">
      <w:pPr>
        <w:ind w:right="5705"/>
        <w:jc w:val="both"/>
        <w:rPr>
          <w:sz w:val="28"/>
          <w:szCs w:val="24"/>
        </w:rPr>
      </w:pPr>
    </w:p>
    <w:p w:rsidR="00AA5C4E" w:rsidRDefault="00AA5C4E" w:rsidP="001C5C3E">
      <w:pPr>
        <w:jc w:val="both"/>
        <w:rPr>
          <w:sz w:val="28"/>
          <w:szCs w:val="24"/>
        </w:rPr>
      </w:pPr>
    </w:p>
    <w:p w:rsidR="006B2995" w:rsidRDefault="00077267" w:rsidP="006B2995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требованиями Ф</w:t>
      </w:r>
      <w:r w:rsidR="006B2995">
        <w:rPr>
          <w:sz w:val="28"/>
          <w:szCs w:val="24"/>
        </w:rPr>
        <w:t>едерального закона от 06.03.2006 № 35-ФЗ «О противодействии терроризму»,</w:t>
      </w:r>
    </w:p>
    <w:p w:rsidR="00E47BB4" w:rsidRDefault="00E47BB4" w:rsidP="00E47BB4">
      <w:pPr>
        <w:ind w:firstLine="720"/>
        <w:jc w:val="both"/>
        <w:rPr>
          <w:sz w:val="28"/>
          <w:szCs w:val="24"/>
        </w:rPr>
      </w:pPr>
    </w:p>
    <w:p w:rsidR="00412655" w:rsidRDefault="00412655" w:rsidP="0007726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Администрация муниципального образования </w:t>
      </w:r>
    </w:p>
    <w:p w:rsidR="00C4615D" w:rsidRDefault="00412655" w:rsidP="00C4615D">
      <w:pPr>
        <w:jc w:val="both"/>
        <w:rPr>
          <w:sz w:val="28"/>
          <w:szCs w:val="24"/>
        </w:rPr>
      </w:pPr>
      <w:r>
        <w:rPr>
          <w:sz w:val="28"/>
          <w:szCs w:val="24"/>
        </w:rPr>
        <w:t>«Рославльский район» Смоленской области</w:t>
      </w:r>
    </w:p>
    <w:p w:rsidR="00412655" w:rsidRDefault="00412655" w:rsidP="00C4615D">
      <w:pPr>
        <w:jc w:val="both"/>
        <w:rPr>
          <w:sz w:val="28"/>
          <w:szCs w:val="24"/>
        </w:rPr>
      </w:pPr>
      <w:r>
        <w:rPr>
          <w:sz w:val="28"/>
          <w:szCs w:val="24"/>
        </w:rPr>
        <w:t>п о с т а н о в л я е т:</w:t>
      </w:r>
    </w:p>
    <w:p w:rsidR="00B34487" w:rsidRDefault="00B34487" w:rsidP="00C4615D">
      <w:pPr>
        <w:jc w:val="both"/>
        <w:rPr>
          <w:sz w:val="28"/>
          <w:szCs w:val="24"/>
        </w:rPr>
      </w:pPr>
    </w:p>
    <w:p w:rsidR="00412655" w:rsidRDefault="00B34487" w:rsidP="00B3448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 Создать антитеррористическую комиссию муниципального образования «Рославльский район» Смоленской области.</w:t>
      </w:r>
    </w:p>
    <w:p w:rsidR="00B34487" w:rsidRDefault="00B34487" w:rsidP="00B3448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2. Утвердить прилагаемый состав антитеррористической комиссии муниципального образования «Рославльский район» Смоленской области.</w:t>
      </w:r>
    </w:p>
    <w:p w:rsidR="00B34487" w:rsidRDefault="00B34487" w:rsidP="006B2995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3. Признать утративш</w:t>
      </w:r>
      <w:r w:rsidR="006B2995">
        <w:rPr>
          <w:sz w:val="28"/>
          <w:szCs w:val="24"/>
        </w:rPr>
        <w:t xml:space="preserve">им силу </w:t>
      </w:r>
      <w:r w:rsidR="00077267">
        <w:rPr>
          <w:sz w:val="28"/>
          <w:szCs w:val="24"/>
        </w:rPr>
        <w:t>пункт 1 постановления</w:t>
      </w:r>
      <w:r>
        <w:rPr>
          <w:sz w:val="28"/>
          <w:szCs w:val="24"/>
        </w:rPr>
        <w:t xml:space="preserve"> Администрации муниципального образования «Рославльский район» Смоленс</w:t>
      </w:r>
      <w:r w:rsidR="00077267">
        <w:rPr>
          <w:sz w:val="28"/>
          <w:szCs w:val="24"/>
        </w:rPr>
        <w:t xml:space="preserve">кой области от 13.03.2014 № 593 </w:t>
      </w:r>
      <w:r>
        <w:rPr>
          <w:sz w:val="28"/>
          <w:szCs w:val="24"/>
        </w:rPr>
        <w:t>«О признании утратившим силу постановление Администрации муниципального образования «Рославльский район» Смоленской области от 27.12.2010 № 2652».</w:t>
      </w:r>
    </w:p>
    <w:p w:rsidR="001C5C3E" w:rsidRPr="00A32875" w:rsidRDefault="001C5C3E" w:rsidP="001C5C3E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B91CD6">
        <w:rPr>
          <w:sz w:val="28"/>
          <w:szCs w:val="28"/>
        </w:rPr>
        <w:t xml:space="preserve"> Главы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В.П. Сибилёва.</w:t>
      </w:r>
    </w:p>
    <w:p w:rsidR="00B34487" w:rsidRDefault="00B34487" w:rsidP="00B34487">
      <w:pPr>
        <w:ind w:firstLine="708"/>
        <w:jc w:val="both"/>
        <w:rPr>
          <w:sz w:val="28"/>
          <w:szCs w:val="24"/>
        </w:rPr>
      </w:pPr>
    </w:p>
    <w:p w:rsidR="004861E8" w:rsidRPr="00243180" w:rsidRDefault="004861E8" w:rsidP="00E37E66">
      <w:pPr>
        <w:tabs>
          <w:tab w:val="left" w:pos="6840"/>
        </w:tabs>
        <w:jc w:val="both"/>
        <w:rPr>
          <w:sz w:val="28"/>
          <w:szCs w:val="24"/>
        </w:rPr>
      </w:pPr>
    </w:p>
    <w:p w:rsidR="00E37E66" w:rsidRDefault="00480FF4" w:rsidP="00E37E66">
      <w:pPr>
        <w:tabs>
          <w:tab w:val="left" w:pos="6840"/>
        </w:tabs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E37E66">
        <w:rPr>
          <w:sz w:val="28"/>
          <w:szCs w:val="24"/>
        </w:rPr>
        <w:t xml:space="preserve"> </w:t>
      </w:r>
      <w:r w:rsidR="00BA1AE2">
        <w:rPr>
          <w:sz w:val="28"/>
          <w:szCs w:val="24"/>
        </w:rPr>
        <w:t xml:space="preserve">Администрации </w:t>
      </w:r>
      <w:r w:rsidR="00E37E66">
        <w:rPr>
          <w:sz w:val="28"/>
          <w:szCs w:val="24"/>
        </w:rPr>
        <w:t>муниципального образования</w:t>
      </w:r>
    </w:p>
    <w:p w:rsidR="00C4615D" w:rsidRPr="007921B3" w:rsidRDefault="00E37E66" w:rsidP="00BA1AE2">
      <w:pPr>
        <w:tabs>
          <w:tab w:val="left" w:pos="68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«Рославльский район» Смоленской области      </w:t>
      </w:r>
      <w:r w:rsidR="00F35A8E">
        <w:rPr>
          <w:sz w:val="28"/>
          <w:szCs w:val="24"/>
        </w:rPr>
        <w:t xml:space="preserve">                               </w:t>
      </w:r>
      <w:r>
        <w:rPr>
          <w:sz w:val="28"/>
          <w:szCs w:val="24"/>
        </w:rPr>
        <w:t xml:space="preserve"> </w:t>
      </w:r>
      <w:r w:rsidR="00BA1AE2" w:rsidRPr="007921B3">
        <w:rPr>
          <w:sz w:val="28"/>
          <w:szCs w:val="24"/>
        </w:rPr>
        <w:t>В.М. Новиков</w:t>
      </w:r>
    </w:p>
    <w:p w:rsidR="00B551FC" w:rsidRDefault="00B551FC" w:rsidP="00B80AB5">
      <w:pPr>
        <w:pStyle w:val="a6"/>
        <w:tabs>
          <w:tab w:val="left" w:pos="8364"/>
        </w:tabs>
        <w:spacing w:after="0" w:line="0" w:lineRule="atLeast"/>
        <w:ind w:left="0" w:right="-1"/>
        <w:rPr>
          <w:sz w:val="28"/>
          <w:szCs w:val="28"/>
        </w:rPr>
      </w:pPr>
    </w:p>
    <w:p w:rsidR="006B2995" w:rsidRDefault="004959FC" w:rsidP="001C5C3E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B2995" w:rsidRDefault="006B2995" w:rsidP="001C5C3E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</w:p>
    <w:p w:rsidR="001C5C3E" w:rsidRDefault="004959FC" w:rsidP="001C5C3E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C5C3E">
        <w:rPr>
          <w:sz w:val="28"/>
          <w:szCs w:val="28"/>
        </w:rPr>
        <w:t xml:space="preserve">                              </w:t>
      </w:r>
    </w:p>
    <w:p w:rsidR="004959FC" w:rsidRDefault="004959FC" w:rsidP="004959FC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C3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Утверждён</w:t>
      </w:r>
    </w:p>
    <w:p w:rsidR="004959FC" w:rsidRDefault="004959FC" w:rsidP="004959FC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4959FC" w:rsidRDefault="004959FC" w:rsidP="004959FC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54203">
        <w:rPr>
          <w:sz w:val="28"/>
          <w:szCs w:val="28"/>
        </w:rPr>
        <w:t>муниципального образования</w:t>
      </w:r>
    </w:p>
    <w:p w:rsidR="004959FC" w:rsidRDefault="004959FC" w:rsidP="004959FC">
      <w:pPr>
        <w:pStyle w:val="a6"/>
        <w:tabs>
          <w:tab w:val="left" w:pos="8364"/>
        </w:tabs>
        <w:spacing w:after="0" w:line="0" w:lineRule="atLeast"/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4203">
        <w:rPr>
          <w:sz w:val="28"/>
          <w:szCs w:val="28"/>
        </w:rPr>
        <w:t>«Рославльский район»</w:t>
      </w:r>
      <w:r>
        <w:rPr>
          <w:sz w:val="28"/>
          <w:szCs w:val="28"/>
        </w:rPr>
        <w:t xml:space="preserve"> Смоленской области               </w:t>
      </w:r>
    </w:p>
    <w:p w:rsidR="004959FC" w:rsidRDefault="004959FC" w:rsidP="004959F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54203">
        <w:rPr>
          <w:sz w:val="28"/>
          <w:szCs w:val="28"/>
        </w:rPr>
        <w:t xml:space="preserve">от </w:t>
      </w:r>
      <w:r w:rsidR="00662CF1">
        <w:rPr>
          <w:sz w:val="28"/>
          <w:szCs w:val="28"/>
        </w:rPr>
        <w:t>02.06.2015</w:t>
      </w:r>
      <w:r>
        <w:rPr>
          <w:sz w:val="28"/>
          <w:szCs w:val="28"/>
        </w:rPr>
        <w:t xml:space="preserve"> </w:t>
      </w:r>
      <w:r w:rsidRPr="00854203">
        <w:rPr>
          <w:sz w:val="28"/>
          <w:szCs w:val="28"/>
        </w:rPr>
        <w:t xml:space="preserve"> № </w:t>
      </w:r>
      <w:r w:rsidR="00662CF1">
        <w:rPr>
          <w:sz w:val="28"/>
          <w:szCs w:val="28"/>
        </w:rPr>
        <w:t>1213</w:t>
      </w:r>
    </w:p>
    <w:p w:rsidR="004959FC" w:rsidRPr="00856C71" w:rsidRDefault="004959FC" w:rsidP="004959FC">
      <w:pPr>
        <w:autoSpaceDE w:val="0"/>
        <w:autoSpaceDN w:val="0"/>
        <w:adjustRightInd w:val="0"/>
        <w:spacing w:line="0" w:lineRule="atLeast"/>
        <w:jc w:val="right"/>
        <w:rPr>
          <w:sz w:val="28"/>
          <w:szCs w:val="28"/>
        </w:rPr>
      </w:pPr>
    </w:p>
    <w:p w:rsidR="004959FC" w:rsidRDefault="004959FC" w:rsidP="004959FC">
      <w:pPr>
        <w:jc w:val="right"/>
        <w:rPr>
          <w:sz w:val="28"/>
          <w:szCs w:val="28"/>
        </w:rPr>
      </w:pPr>
    </w:p>
    <w:p w:rsidR="001C1A26" w:rsidRDefault="001C1A26" w:rsidP="004959FC">
      <w:pPr>
        <w:jc w:val="right"/>
        <w:rPr>
          <w:sz w:val="28"/>
          <w:szCs w:val="28"/>
        </w:rPr>
      </w:pPr>
    </w:p>
    <w:p w:rsidR="004959FC" w:rsidRDefault="004959FC" w:rsidP="004959FC">
      <w:pPr>
        <w:jc w:val="center"/>
        <w:rPr>
          <w:sz w:val="28"/>
          <w:szCs w:val="28"/>
        </w:rPr>
      </w:pPr>
    </w:p>
    <w:p w:rsidR="004959FC" w:rsidRPr="00856C71" w:rsidRDefault="004959FC" w:rsidP="004959FC">
      <w:pPr>
        <w:jc w:val="center"/>
        <w:rPr>
          <w:sz w:val="28"/>
          <w:szCs w:val="28"/>
        </w:rPr>
      </w:pPr>
      <w:r w:rsidRPr="00856C71">
        <w:rPr>
          <w:sz w:val="28"/>
          <w:szCs w:val="28"/>
        </w:rPr>
        <w:t>Состав</w:t>
      </w:r>
    </w:p>
    <w:p w:rsidR="004959FC" w:rsidRPr="00856C71" w:rsidRDefault="004959FC" w:rsidP="004959F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56C71">
        <w:rPr>
          <w:sz w:val="28"/>
          <w:szCs w:val="28"/>
        </w:rPr>
        <w:t xml:space="preserve">нтитеррористической комиссии муниципального образования </w:t>
      </w:r>
    </w:p>
    <w:p w:rsidR="004959FC" w:rsidRDefault="004959FC" w:rsidP="004959FC">
      <w:pPr>
        <w:jc w:val="center"/>
        <w:rPr>
          <w:sz w:val="28"/>
          <w:szCs w:val="28"/>
        </w:rPr>
      </w:pPr>
      <w:r w:rsidRPr="00856C71">
        <w:rPr>
          <w:sz w:val="28"/>
          <w:szCs w:val="28"/>
        </w:rPr>
        <w:t>«Рославльский район» Смоленской области</w:t>
      </w:r>
    </w:p>
    <w:p w:rsidR="004959FC" w:rsidRDefault="004959FC" w:rsidP="004959FC">
      <w:pPr>
        <w:jc w:val="center"/>
        <w:rPr>
          <w:sz w:val="28"/>
          <w:szCs w:val="28"/>
        </w:rPr>
      </w:pP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412"/>
        <w:gridCol w:w="6398"/>
      </w:tblGrid>
      <w:tr w:rsidR="004959FC" w:rsidRPr="004959FC" w:rsidTr="001C1A26">
        <w:trPr>
          <w:tblHeader/>
        </w:trPr>
        <w:tc>
          <w:tcPr>
            <w:tcW w:w="293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7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70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959FC" w:rsidRPr="004959FC" w:rsidTr="001C1A26">
        <w:trPr>
          <w:tblHeader/>
        </w:trPr>
        <w:tc>
          <w:tcPr>
            <w:tcW w:w="293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pct"/>
            <w:vAlign w:val="center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«Рославльский район» Смоленской области, председатель комиссии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7" w:type="pct"/>
          </w:tcPr>
          <w:p w:rsid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Сибилёв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«Рославльский район» Смоленской области, заместитель председателя комиссии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7" w:type="pct"/>
          </w:tcPr>
          <w:p w:rsid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3070" w:type="pct"/>
          </w:tcPr>
          <w:p w:rsidR="004959FC" w:rsidRPr="004959FC" w:rsidRDefault="004959FC" w:rsidP="00B8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959FC">
              <w:rPr>
                <w:rFonts w:ascii="Times New Roman" w:hAnsi="Times New Roman" w:cs="Times New Roman"/>
                <w:sz w:val="28"/>
                <w:szCs w:val="24"/>
              </w:rPr>
              <w:t>аместитель начальника межмуниципального отдела МВД России «Рославльский» - начальник полиции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0AB5"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59FC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Курдаченков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мобилизационной подготовке Администрации муниципального образования «Рославльский район» Смоленской области, секретарь комиссии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pct"/>
            <w:gridSpan w:val="2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:rsidR="004959FC" w:rsidRPr="004959FC" w:rsidRDefault="004959FC" w:rsidP="0088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4959FC" w:rsidRPr="004959FC" w:rsidRDefault="004959FC" w:rsidP="0088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070" w:type="pct"/>
          </w:tcPr>
          <w:p w:rsidR="004959FC" w:rsidRPr="004959FC" w:rsidRDefault="004959FC" w:rsidP="0088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«Рославльский район» Смоленской области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7" w:type="pct"/>
          </w:tcPr>
          <w:p w:rsidR="004959FC" w:rsidRPr="004959FC" w:rsidRDefault="004959FC" w:rsidP="006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Мамонтов</w:t>
            </w:r>
          </w:p>
          <w:p w:rsidR="004959FC" w:rsidRPr="004959FC" w:rsidRDefault="004959FC" w:rsidP="006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Александр Аркадьевич</w:t>
            </w:r>
          </w:p>
        </w:tc>
        <w:tc>
          <w:tcPr>
            <w:tcW w:w="3070" w:type="pct"/>
          </w:tcPr>
          <w:p w:rsidR="004959FC" w:rsidRPr="004959FC" w:rsidRDefault="004959FC" w:rsidP="0065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«Рославльский район» Смоленской области – управляющий делами</w:t>
            </w:r>
          </w:p>
        </w:tc>
      </w:tr>
      <w:tr w:rsidR="004959FC" w:rsidRPr="00FB1A34" w:rsidTr="001C1A26">
        <w:tc>
          <w:tcPr>
            <w:tcW w:w="293" w:type="pct"/>
          </w:tcPr>
          <w:p w:rsidR="004959FC" w:rsidRPr="00FB1A34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A5C4E" w:rsidRPr="00FB1A34" w:rsidRDefault="00AA5C4E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</w:tcPr>
          <w:p w:rsidR="00243180" w:rsidRPr="00FB1A34" w:rsidRDefault="00243180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Горностаев</w:t>
            </w:r>
          </w:p>
          <w:p w:rsidR="004959FC" w:rsidRPr="00FB1A34" w:rsidRDefault="00243180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  <w:r w:rsidR="004959FC" w:rsidRPr="00FB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pct"/>
          </w:tcPr>
          <w:p w:rsidR="004959FC" w:rsidRPr="00FB1A34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отдела УФСБ  </w:t>
            </w:r>
            <w:r w:rsidR="00F51882" w:rsidRPr="00FB1A3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 в г. Десногорске</w:t>
            </w:r>
            <w:r w:rsidR="001C1A26" w:rsidRPr="00FB1A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959FC" w:rsidRPr="00FB1A34" w:rsidTr="001C1A26">
        <w:tc>
          <w:tcPr>
            <w:tcW w:w="293" w:type="pct"/>
          </w:tcPr>
          <w:p w:rsidR="004959FC" w:rsidRPr="00FB1A34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7" w:type="pct"/>
          </w:tcPr>
          <w:p w:rsidR="004959FC" w:rsidRPr="00FB1A34" w:rsidRDefault="00243180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Малолетнев Александр Валентинович</w:t>
            </w:r>
          </w:p>
        </w:tc>
        <w:tc>
          <w:tcPr>
            <w:tcW w:w="3070" w:type="pct"/>
          </w:tcPr>
          <w:p w:rsidR="004959FC" w:rsidRPr="00FB1A34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34">
              <w:rPr>
                <w:rFonts w:ascii="Times New Roman" w:hAnsi="Times New Roman" w:cs="Times New Roman"/>
                <w:sz w:val="28"/>
                <w:szCs w:val="28"/>
              </w:rPr>
              <w:t>Начальник 13 ПЧ 8 ОФПС ФГКУ «ОФПС  по Смоленской области»</w:t>
            </w:r>
            <w:r w:rsidR="001C1A26" w:rsidRPr="00FB1A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669D" w:rsidRPr="004959FC" w:rsidTr="001C1A26">
        <w:tc>
          <w:tcPr>
            <w:tcW w:w="293" w:type="pct"/>
          </w:tcPr>
          <w:p w:rsidR="0057669D" w:rsidRPr="004959FC" w:rsidRDefault="0057669D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57669D" w:rsidRPr="0057669D" w:rsidRDefault="0057669D" w:rsidP="00A4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9D">
              <w:rPr>
                <w:rFonts w:ascii="Times New Roman" w:hAnsi="Times New Roman" w:cs="Times New Roman"/>
                <w:sz w:val="28"/>
                <w:szCs w:val="28"/>
              </w:rPr>
              <w:t>Бычков</w:t>
            </w:r>
          </w:p>
          <w:p w:rsidR="0057669D" w:rsidRPr="0057669D" w:rsidRDefault="0057669D" w:rsidP="00A4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Алексей Николаевич</w:t>
            </w:r>
          </w:p>
        </w:tc>
        <w:tc>
          <w:tcPr>
            <w:tcW w:w="3070" w:type="pct"/>
          </w:tcPr>
          <w:p w:rsidR="0057669D" w:rsidRPr="0057669D" w:rsidRDefault="0057669D" w:rsidP="00A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отделения пограничного Управления </w:t>
            </w:r>
            <w:r w:rsidRPr="0057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ФСБ России по Смоленской области в г. Рославль (по согласованию)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  <w:p w:rsidR="001C1A26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Лидия Викторовна</w:t>
            </w:r>
          </w:p>
          <w:p w:rsidR="001C1A26" w:rsidRDefault="001C1A26" w:rsidP="001C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C" w:rsidRPr="001C1A26" w:rsidRDefault="004959FC" w:rsidP="001C1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«Рославльский район» Смоленской области – председатель Комитета имущественных и земельных отношений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Бушунов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3070" w:type="pct"/>
          </w:tcPr>
          <w:p w:rsidR="001C1A26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ФКУ ИК-6 УФСИН России по Смоленской области</w:t>
            </w:r>
            <w:r w:rsidR="001C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FC" w:rsidRPr="004959FC" w:rsidRDefault="001C1A26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Кулаженков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ачальник МБУ  «Управление по делам ГО и ЧС» муниципального образования «Рославльский район» Смоленской области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Филипченко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070" w:type="pct"/>
          </w:tcPr>
          <w:p w:rsidR="004959FC" w:rsidRPr="004959FC" w:rsidRDefault="006B2995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«Рославльский район» Смоленской области - п</w:t>
            </w:r>
            <w:r w:rsidR="004959FC" w:rsidRPr="004959FC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образования Администрации муниципального образования «Рославл</w:t>
            </w:r>
            <w:r w:rsidR="004959FC">
              <w:rPr>
                <w:rFonts w:ascii="Times New Roman" w:hAnsi="Times New Roman" w:cs="Times New Roman"/>
                <w:sz w:val="28"/>
                <w:szCs w:val="28"/>
              </w:rPr>
              <w:t>ьский район» Смоленской области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070" w:type="pct"/>
          </w:tcPr>
          <w:p w:rsidR="001C1A26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лавный врач ОГБУЗ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«Рославльская ЦРБ»</w:t>
            </w:r>
            <w:r w:rsidR="001C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FC" w:rsidRPr="004959FC" w:rsidRDefault="001C1A26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Косых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0AB5">
              <w:rPr>
                <w:rFonts w:ascii="Times New Roman" w:hAnsi="Times New Roman" w:cs="Times New Roman"/>
                <w:sz w:val="28"/>
                <w:szCs w:val="28"/>
              </w:rPr>
              <w:t>редседатель К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омитета по строительству и архитектуре Администрации муниципального образования «Рославльский район» Смоленской области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1A2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жилищно-коммунального хозяйства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, энергетики, дорог и транспорта Администрации муниципального образования «Рославльский район» Смоленской области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Рябчиков 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3070" w:type="pct"/>
          </w:tcPr>
          <w:p w:rsidR="001C1A26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иректор ООО «Управляющая компания»</w:t>
            </w:r>
            <w:r w:rsidR="001C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FC" w:rsidRPr="004959FC" w:rsidRDefault="001C1A26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959FC" w:rsidRPr="004959FC" w:rsidTr="001C1A26">
        <w:tc>
          <w:tcPr>
            <w:tcW w:w="293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pct"/>
          </w:tcPr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Язиков </w:t>
            </w:r>
          </w:p>
          <w:p w:rsidR="004959FC" w:rsidRPr="004959FC" w:rsidRDefault="004959FC" w:rsidP="0065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Руслан Васильевич</w:t>
            </w:r>
          </w:p>
        </w:tc>
        <w:tc>
          <w:tcPr>
            <w:tcW w:w="3070" w:type="pct"/>
          </w:tcPr>
          <w:p w:rsidR="004959FC" w:rsidRPr="004959FC" w:rsidRDefault="004959FC" w:rsidP="0065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линейного технического цеха г.Рославль </w:t>
            </w:r>
            <w:r w:rsidR="001C1A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959FC" w:rsidRPr="00856C71" w:rsidRDefault="004959FC" w:rsidP="004959FC">
      <w:pPr>
        <w:jc w:val="center"/>
        <w:rPr>
          <w:sz w:val="28"/>
          <w:szCs w:val="28"/>
        </w:rPr>
      </w:pPr>
    </w:p>
    <w:p w:rsidR="004959FC" w:rsidRPr="00856C71" w:rsidRDefault="004959FC" w:rsidP="004959F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4959FC" w:rsidRDefault="004959FC" w:rsidP="004959F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4959FC" w:rsidRDefault="004959FC" w:rsidP="004959FC"/>
    <w:p w:rsidR="00BB6FE4" w:rsidRDefault="00BB6FE4" w:rsidP="00C4615D">
      <w:pPr>
        <w:rPr>
          <w:sz w:val="24"/>
          <w:szCs w:val="24"/>
        </w:rPr>
      </w:pPr>
    </w:p>
    <w:sectPr w:rsidR="00BB6FE4" w:rsidSect="00AA5C4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6F" w:rsidRDefault="002D686F" w:rsidP="001A0A75">
      <w:r>
        <w:separator/>
      </w:r>
    </w:p>
  </w:endnote>
  <w:endnote w:type="continuationSeparator" w:id="1">
    <w:p w:rsidR="002D686F" w:rsidRDefault="002D686F" w:rsidP="001A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6F" w:rsidRDefault="002D686F" w:rsidP="001A0A75">
      <w:r>
        <w:separator/>
      </w:r>
    </w:p>
  </w:footnote>
  <w:footnote w:type="continuationSeparator" w:id="1">
    <w:p w:rsidR="002D686F" w:rsidRDefault="002D686F" w:rsidP="001A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443674"/>
    </w:sdtPr>
    <w:sdtContent>
      <w:p w:rsidR="001A0A75" w:rsidRPr="001A0A75" w:rsidRDefault="00B6276D">
        <w:pPr>
          <w:pStyle w:val="a9"/>
          <w:jc w:val="center"/>
          <w:rPr>
            <w:sz w:val="24"/>
            <w:szCs w:val="24"/>
          </w:rPr>
        </w:pPr>
        <w:r w:rsidRPr="001A0A75">
          <w:rPr>
            <w:sz w:val="24"/>
            <w:szCs w:val="24"/>
          </w:rPr>
          <w:fldChar w:fldCharType="begin"/>
        </w:r>
        <w:r w:rsidR="001A0A75" w:rsidRPr="001A0A75">
          <w:rPr>
            <w:sz w:val="24"/>
            <w:szCs w:val="24"/>
          </w:rPr>
          <w:instrText xml:space="preserve"> PAGE   \* MERGEFORMAT </w:instrText>
        </w:r>
        <w:r w:rsidRPr="001A0A75">
          <w:rPr>
            <w:sz w:val="24"/>
            <w:szCs w:val="24"/>
          </w:rPr>
          <w:fldChar w:fldCharType="separate"/>
        </w:r>
        <w:r w:rsidR="00662CF1">
          <w:rPr>
            <w:noProof/>
            <w:sz w:val="24"/>
            <w:szCs w:val="24"/>
          </w:rPr>
          <w:t>2</w:t>
        </w:r>
        <w:r w:rsidRPr="001A0A75">
          <w:rPr>
            <w:sz w:val="24"/>
            <w:szCs w:val="24"/>
          </w:rPr>
          <w:fldChar w:fldCharType="end"/>
        </w:r>
      </w:p>
    </w:sdtContent>
  </w:sdt>
  <w:p w:rsidR="001A0A75" w:rsidRPr="001A0A75" w:rsidRDefault="001A0A75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027"/>
    <w:multiLevelType w:val="hybridMultilevel"/>
    <w:tmpl w:val="13FE6A22"/>
    <w:lvl w:ilvl="0" w:tplc="53D4451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13E25"/>
    <w:multiLevelType w:val="hybridMultilevel"/>
    <w:tmpl w:val="D8F6FCEC"/>
    <w:lvl w:ilvl="0" w:tplc="53C4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B58B6"/>
    <w:multiLevelType w:val="hybridMultilevel"/>
    <w:tmpl w:val="B15E07E4"/>
    <w:lvl w:ilvl="0" w:tplc="98E88C3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C1769"/>
    <w:multiLevelType w:val="hybridMultilevel"/>
    <w:tmpl w:val="0E5C2D50"/>
    <w:lvl w:ilvl="0" w:tplc="E4BCB9EE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90A15"/>
    <w:multiLevelType w:val="hybridMultilevel"/>
    <w:tmpl w:val="7DE684C2"/>
    <w:lvl w:ilvl="0" w:tplc="073AC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97725"/>
    <w:multiLevelType w:val="hybridMultilevel"/>
    <w:tmpl w:val="B78C128E"/>
    <w:lvl w:ilvl="0" w:tplc="6ECE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4615D"/>
    <w:rsid w:val="00020B4C"/>
    <w:rsid w:val="00032C35"/>
    <w:rsid w:val="0004080E"/>
    <w:rsid w:val="000452D6"/>
    <w:rsid w:val="00046E1D"/>
    <w:rsid w:val="00077267"/>
    <w:rsid w:val="000E63F0"/>
    <w:rsid w:val="000F46CA"/>
    <w:rsid w:val="001A0A75"/>
    <w:rsid w:val="001C1A26"/>
    <w:rsid w:val="001C5C3E"/>
    <w:rsid w:val="001D4419"/>
    <w:rsid w:val="002328DA"/>
    <w:rsid w:val="00243180"/>
    <w:rsid w:val="002A608F"/>
    <w:rsid w:val="002D54FA"/>
    <w:rsid w:val="002D686F"/>
    <w:rsid w:val="002D716D"/>
    <w:rsid w:val="0033124C"/>
    <w:rsid w:val="003C2DB1"/>
    <w:rsid w:val="003C38FB"/>
    <w:rsid w:val="004057F8"/>
    <w:rsid w:val="00412655"/>
    <w:rsid w:val="00430D7E"/>
    <w:rsid w:val="00462EDD"/>
    <w:rsid w:val="00480FF4"/>
    <w:rsid w:val="004861E8"/>
    <w:rsid w:val="004935E7"/>
    <w:rsid w:val="004959FC"/>
    <w:rsid w:val="0049726F"/>
    <w:rsid w:val="005163A5"/>
    <w:rsid w:val="0056053B"/>
    <w:rsid w:val="00562337"/>
    <w:rsid w:val="00562750"/>
    <w:rsid w:val="0057669D"/>
    <w:rsid w:val="006419EE"/>
    <w:rsid w:val="0065488D"/>
    <w:rsid w:val="00662CF1"/>
    <w:rsid w:val="006B2995"/>
    <w:rsid w:val="007921B3"/>
    <w:rsid w:val="007959D1"/>
    <w:rsid w:val="007A1D8F"/>
    <w:rsid w:val="00810290"/>
    <w:rsid w:val="00835674"/>
    <w:rsid w:val="00855601"/>
    <w:rsid w:val="008D63CF"/>
    <w:rsid w:val="009074B7"/>
    <w:rsid w:val="0091066C"/>
    <w:rsid w:val="00941CA3"/>
    <w:rsid w:val="00973407"/>
    <w:rsid w:val="00975FDB"/>
    <w:rsid w:val="0099582C"/>
    <w:rsid w:val="009A2B11"/>
    <w:rsid w:val="009C492C"/>
    <w:rsid w:val="00A153E9"/>
    <w:rsid w:val="00A32875"/>
    <w:rsid w:val="00AA2188"/>
    <w:rsid w:val="00AA5C4E"/>
    <w:rsid w:val="00B225BE"/>
    <w:rsid w:val="00B34487"/>
    <w:rsid w:val="00B40C2E"/>
    <w:rsid w:val="00B42B9F"/>
    <w:rsid w:val="00B42F31"/>
    <w:rsid w:val="00B551FC"/>
    <w:rsid w:val="00B6276D"/>
    <w:rsid w:val="00B63770"/>
    <w:rsid w:val="00B80AB5"/>
    <w:rsid w:val="00B842D0"/>
    <w:rsid w:val="00BA10F6"/>
    <w:rsid w:val="00BA1AE2"/>
    <w:rsid w:val="00BB6FE4"/>
    <w:rsid w:val="00BC274E"/>
    <w:rsid w:val="00BC3B7F"/>
    <w:rsid w:val="00BC3F8E"/>
    <w:rsid w:val="00BD0D6E"/>
    <w:rsid w:val="00BF07B8"/>
    <w:rsid w:val="00C00406"/>
    <w:rsid w:val="00C05CD1"/>
    <w:rsid w:val="00C4615D"/>
    <w:rsid w:val="00C752ED"/>
    <w:rsid w:val="00D71E40"/>
    <w:rsid w:val="00D914A5"/>
    <w:rsid w:val="00DB267F"/>
    <w:rsid w:val="00DC0484"/>
    <w:rsid w:val="00E01B56"/>
    <w:rsid w:val="00E27324"/>
    <w:rsid w:val="00E37E66"/>
    <w:rsid w:val="00E4167B"/>
    <w:rsid w:val="00E47BB4"/>
    <w:rsid w:val="00E63970"/>
    <w:rsid w:val="00E808BD"/>
    <w:rsid w:val="00EC0E15"/>
    <w:rsid w:val="00EC706B"/>
    <w:rsid w:val="00F30184"/>
    <w:rsid w:val="00F35A8E"/>
    <w:rsid w:val="00F51882"/>
    <w:rsid w:val="00F60EC0"/>
    <w:rsid w:val="00F91D14"/>
    <w:rsid w:val="00FA43B3"/>
    <w:rsid w:val="00FB1A34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1B3"/>
    <w:pPr>
      <w:ind w:left="720"/>
      <w:contextualSpacing/>
    </w:pPr>
  </w:style>
  <w:style w:type="paragraph" w:styleId="a6">
    <w:name w:val="Body Text Indent"/>
    <w:basedOn w:val="a"/>
    <w:link w:val="a7"/>
    <w:rsid w:val="004959F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959FC"/>
    <w:rPr>
      <w:sz w:val="24"/>
      <w:szCs w:val="24"/>
    </w:rPr>
  </w:style>
  <w:style w:type="table" w:styleId="a8">
    <w:name w:val="Table Grid"/>
    <w:basedOn w:val="a1"/>
    <w:uiPriority w:val="59"/>
    <w:rsid w:val="004959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0A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0A75"/>
  </w:style>
  <w:style w:type="paragraph" w:styleId="ab">
    <w:name w:val="footer"/>
    <w:basedOn w:val="a"/>
    <w:link w:val="ac"/>
    <w:rsid w:val="001A0A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44ED-83CA-4037-8759-1EFE9EE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Воротынцева</cp:lastModifiedBy>
  <cp:revision>35</cp:revision>
  <cp:lastPrinted>2015-05-26T08:58:00Z</cp:lastPrinted>
  <dcterms:created xsi:type="dcterms:W3CDTF">2011-07-01T05:32:00Z</dcterms:created>
  <dcterms:modified xsi:type="dcterms:W3CDTF">2015-06-04T14:36:00Z</dcterms:modified>
</cp:coreProperties>
</file>