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62" w:rsidRPr="007C0562" w:rsidRDefault="007C0562" w:rsidP="007C05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C0562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62" w:rsidRPr="007C0562" w:rsidRDefault="007C0562" w:rsidP="007C05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562" w:rsidRPr="007C0562" w:rsidRDefault="007C0562" w:rsidP="007C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C056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 Д М И Н И С Т Р А Ц И Я</w:t>
      </w:r>
    </w:p>
    <w:p w:rsidR="007C0562" w:rsidRPr="007C0562" w:rsidRDefault="007C0562" w:rsidP="007C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562" w:rsidRPr="007C0562" w:rsidRDefault="007C0562" w:rsidP="007C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0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7C0562" w:rsidRPr="007C0562" w:rsidRDefault="007C0562" w:rsidP="007C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0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«РОСЛАВЛЬСКИЙ РАЙОН»  СМОЛЕНСКОЙ ОБЛАСТИ</w:t>
      </w:r>
    </w:p>
    <w:p w:rsidR="007C0562" w:rsidRPr="007C0562" w:rsidRDefault="007C0562" w:rsidP="007C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562" w:rsidRPr="007C0562" w:rsidRDefault="007C0562" w:rsidP="007C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0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7C0562" w:rsidRPr="007C0562" w:rsidRDefault="007C0562" w:rsidP="007C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62" w:rsidRPr="007C0562" w:rsidRDefault="008439A2" w:rsidP="008439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C0562" w:rsidRPr="007C0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418DB">
        <w:rPr>
          <w:rFonts w:ascii="Times New Roman" w:eastAsia="Times New Roman" w:hAnsi="Times New Roman" w:cs="Times New Roman"/>
          <w:sz w:val="28"/>
          <w:szCs w:val="24"/>
          <w:lang w:eastAsia="ru-RU"/>
        </w:rPr>
        <w:t>13.11.2019</w:t>
      </w:r>
      <w:r w:rsidR="007C0562" w:rsidRPr="007C05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E418DB">
        <w:rPr>
          <w:rFonts w:ascii="Times New Roman" w:eastAsia="Times New Roman" w:hAnsi="Times New Roman" w:cs="Times New Roman"/>
          <w:sz w:val="28"/>
          <w:szCs w:val="24"/>
          <w:lang w:eastAsia="ru-RU"/>
        </w:rPr>
        <w:t>1873</w:t>
      </w:r>
    </w:p>
    <w:p w:rsidR="007C0562" w:rsidRPr="007C0562" w:rsidRDefault="007C0562" w:rsidP="008439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35B31" w:rsidTr="008439A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39A2" w:rsidRDefault="008439A2" w:rsidP="0084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31" w:rsidRDefault="00B35B31" w:rsidP="00843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62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62">
              <w:rPr>
                <w:rFonts w:ascii="Times New Roman" w:hAnsi="Times New Roman" w:cs="Times New Roman"/>
                <w:sz w:val="28"/>
                <w:szCs w:val="28"/>
              </w:rPr>
              <w:t>по вопросам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62">
              <w:rPr>
                <w:rFonts w:ascii="Times New Roman" w:hAnsi="Times New Roman" w:cs="Times New Roman"/>
                <w:sz w:val="28"/>
                <w:szCs w:val="28"/>
              </w:rPr>
              <w:t>имущественной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62">
              <w:rPr>
                <w:rFonts w:ascii="Times New Roman" w:hAnsi="Times New Roman" w:cs="Times New Roman"/>
                <w:sz w:val="28"/>
                <w:szCs w:val="28"/>
              </w:rPr>
              <w:t>субъектам малого и</w:t>
            </w:r>
            <w:r w:rsidR="00843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562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 </w:t>
            </w:r>
            <w:r w:rsidRPr="007C05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</w:t>
            </w:r>
            <w:r w:rsidRPr="00425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843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56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«Рославльский район» Смоленской области</w:t>
            </w:r>
          </w:p>
        </w:tc>
      </w:tr>
    </w:tbl>
    <w:p w:rsidR="007E7A87" w:rsidRDefault="007E7A87" w:rsidP="0084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9A2" w:rsidRDefault="008439A2" w:rsidP="00B3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B31" w:rsidRDefault="00ED7132" w:rsidP="00B3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B35B31">
        <w:rPr>
          <w:rFonts w:ascii="Times New Roman" w:hAnsi="Times New Roman" w:cs="Times New Roman"/>
          <w:sz w:val="28"/>
          <w:szCs w:val="28"/>
        </w:rPr>
        <w:t xml:space="preserve"> от 24 июля 2007г.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F34A3A">
        <w:rPr>
          <w:rFonts w:ascii="Times New Roman" w:hAnsi="Times New Roman" w:cs="Times New Roman"/>
          <w:sz w:val="28"/>
          <w:szCs w:val="28"/>
        </w:rPr>
        <w:t xml:space="preserve"> 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B31">
        <w:rPr>
          <w:rFonts w:ascii="Times New Roman" w:hAnsi="Times New Roman" w:cs="Times New Roman"/>
          <w:sz w:val="28"/>
          <w:szCs w:val="28"/>
        </w:rPr>
        <w:t xml:space="preserve"> </w:t>
      </w:r>
      <w:r w:rsidR="00B35B31" w:rsidRPr="00B35B31">
        <w:rPr>
          <w:rFonts w:ascii="Times New Roman" w:hAnsi="Times New Roman" w:cs="Times New Roman"/>
          <w:sz w:val="28"/>
          <w:szCs w:val="28"/>
        </w:rPr>
        <w:t>Фед</w:t>
      </w:r>
      <w:r w:rsidR="00B35B31">
        <w:rPr>
          <w:rFonts w:ascii="Times New Roman" w:hAnsi="Times New Roman" w:cs="Times New Roman"/>
          <w:sz w:val="28"/>
          <w:szCs w:val="28"/>
        </w:rPr>
        <w:t>еральным</w:t>
      </w:r>
      <w:r w:rsidR="00B35B31" w:rsidRPr="00B35B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5B31">
        <w:rPr>
          <w:rFonts w:ascii="Times New Roman" w:hAnsi="Times New Roman" w:cs="Times New Roman"/>
          <w:sz w:val="28"/>
          <w:szCs w:val="28"/>
        </w:rPr>
        <w:t>ом</w:t>
      </w:r>
      <w:r w:rsidR="00B35B31" w:rsidRPr="00B35B31">
        <w:rPr>
          <w:rFonts w:ascii="Times New Roman" w:hAnsi="Times New Roman" w:cs="Times New Roman"/>
          <w:sz w:val="28"/>
          <w:szCs w:val="28"/>
        </w:rPr>
        <w:t xml:space="preserve"> от 6 октября 2003г.</w:t>
      </w:r>
      <w:r w:rsidR="00B35B31">
        <w:rPr>
          <w:rFonts w:ascii="Times New Roman" w:hAnsi="Times New Roman" w:cs="Times New Roman"/>
          <w:sz w:val="28"/>
          <w:szCs w:val="28"/>
        </w:rPr>
        <w:t xml:space="preserve"> №</w:t>
      </w:r>
      <w:r w:rsidR="00B35B31" w:rsidRPr="00B35B31">
        <w:rPr>
          <w:rFonts w:ascii="Times New Roman" w:hAnsi="Times New Roman" w:cs="Times New Roman"/>
          <w:sz w:val="28"/>
          <w:szCs w:val="28"/>
        </w:rPr>
        <w:t xml:space="preserve"> 131-ФЗ</w:t>
      </w:r>
      <w:r w:rsidR="00B35B31">
        <w:rPr>
          <w:rFonts w:ascii="Times New Roman" w:hAnsi="Times New Roman" w:cs="Times New Roman"/>
          <w:sz w:val="28"/>
          <w:szCs w:val="28"/>
        </w:rPr>
        <w:t xml:space="preserve"> «</w:t>
      </w:r>
      <w:r w:rsidR="00B35B31" w:rsidRPr="00B35B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5B3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B31" w:rsidRPr="00B35B31">
        <w:rPr>
          <w:rFonts w:ascii="Times New Roman" w:hAnsi="Times New Roman" w:cs="Times New Roman"/>
          <w:sz w:val="28"/>
          <w:szCs w:val="28"/>
        </w:rPr>
        <w:t>Уставом муниципального образования «Рославльский район» См</w:t>
      </w:r>
      <w:r w:rsidR="00B35B31"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</w:p>
    <w:p w:rsidR="00B35B31" w:rsidRDefault="00B35B31" w:rsidP="00B3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31" w:rsidRDefault="00B35B31" w:rsidP="00B3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31" w:rsidRPr="00B35B31" w:rsidRDefault="00B35B31" w:rsidP="00B3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B35B31" w:rsidRPr="00B35B31" w:rsidRDefault="00B35B31" w:rsidP="00B3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B35B31" w:rsidRDefault="00B35B31" w:rsidP="00B3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35B31" w:rsidRDefault="00B35B31" w:rsidP="00B3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B2" w:rsidRPr="00891F48" w:rsidRDefault="00B35B31" w:rsidP="00B3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3AB2" w:rsidRPr="00891F48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891F4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891F48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C0562"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район» Смоленской области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53AB2" w:rsidRDefault="008439A2" w:rsidP="0084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3AB2" w:rsidRPr="008439A2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8439A2">
        <w:rPr>
          <w:rFonts w:ascii="Times New Roman" w:hAnsi="Times New Roman" w:cs="Times New Roman"/>
          <w:sz w:val="28"/>
          <w:szCs w:val="28"/>
        </w:rPr>
        <w:t>р</w:t>
      </w:r>
      <w:r w:rsidR="00853AB2" w:rsidRPr="008439A2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 w:rsidRPr="008439A2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на территории муниципального образования «Рославльский район» Смоленской области </w:t>
      </w:r>
      <w:r w:rsidR="00853AB2" w:rsidRPr="008439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80082" w:rsidRPr="008439A2">
        <w:rPr>
          <w:rFonts w:ascii="Times New Roman" w:hAnsi="Times New Roman" w:cs="Times New Roman"/>
          <w:sz w:val="28"/>
          <w:szCs w:val="28"/>
        </w:rPr>
        <w:t> </w:t>
      </w:r>
      <w:r w:rsidR="00853AB2" w:rsidRPr="008439A2">
        <w:rPr>
          <w:rFonts w:ascii="Times New Roman" w:hAnsi="Times New Roman" w:cs="Times New Roman"/>
          <w:sz w:val="28"/>
          <w:szCs w:val="28"/>
        </w:rPr>
        <w:t>№</w:t>
      </w:r>
      <w:r w:rsidR="00780082" w:rsidRPr="008439A2">
        <w:rPr>
          <w:rFonts w:ascii="Times New Roman" w:hAnsi="Times New Roman" w:cs="Times New Roman"/>
          <w:sz w:val="28"/>
          <w:szCs w:val="28"/>
        </w:rPr>
        <w:t> </w:t>
      </w:r>
      <w:r w:rsidR="00853AB2" w:rsidRPr="008439A2">
        <w:rPr>
          <w:rFonts w:ascii="Times New Roman" w:hAnsi="Times New Roman" w:cs="Times New Roman"/>
          <w:sz w:val="28"/>
          <w:szCs w:val="28"/>
        </w:rPr>
        <w:t>2.</w:t>
      </w:r>
    </w:p>
    <w:p w:rsidR="008439A2" w:rsidRDefault="008439A2" w:rsidP="00843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39A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подлежит размещению на официальном сайте Администрации муниципального образования «Рославльский район» Смоленской области в информационно – телекоммуникационной сети «Интернет».</w:t>
      </w:r>
    </w:p>
    <w:p w:rsidR="00853AB2" w:rsidRPr="008439A2" w:rsidRDefault="008439A2" w:rsidP="0084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r w:rsidR="00853AB2" w:rsidRPr="007800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03F14">
        <w:rPr>
          <w:rFonts w:ascii="Times New Roman" w:hAnsi="Times New Roman" w:cs="Times New Roman"/>
          <w:sz w:val="28"/>
          <w:szCs w:val="28"/>
        </w:rPr>
        <w:t>по</w:t>
      </w:r>
      <w:r w:rsidR="0053230E">
        <w:rPr>
          <w:rFonts w:ascii="Times New Roman" w:hAnsi="Times New Roman" w:cs="Times New Roman"/>
          <w:sz w:val="28"/>
          <w:szCs w:val="28"/>
        </w:rPr>
        <w:t>становления</w:t>
      </w:r>
      <w:r w:rsidR="00853AB2" w:rsidRPr="0078008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3230E" w:rsidRPr="008439A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30E" w:rsidRPr="008439A2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«Рославль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Ю.А. Цыганка</w:t>
      </w:r>
      <w:r w:rsidR="0053230E" w:rsidRPr="008439A2">
        <w:rPr>
          <w:rFonts w:ascii="Times New Roman" w:hAnsi="Times New Roman" w:cs="Times New Roman"/>
          <w:sz w:val="28"/>
          <w:szCs w:val="28"/>
        </w:rPr>
        <w:t>.</w:t>
      </w:r>
      <w:r w:rsidR="00853AB2" w:rsidRPr="00843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14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14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14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14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14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14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F14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73A0" w:rsidRDefault="00303F14" w:rsidP="00B35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                                  В.М. Новиков</w:t>
      </w:r>
      <w:r w:rsidR="00D173A0">
        <w:rPr>
          <w:rFonts w:ascii="Times New Roman" w:hAnsi="Times New Roman" w:cs="Times New Roman"/>
          <w:sz w:val="28"/>
          <w:szCs w:val="28"/>
        </w:rPr>
        <w:br w:type="page"/>
      </w:r>
    </w:p>
    <w:p w:rsidR="003D1B98" w:rsidRPr="00511264" w:rsidRDefault="003D1B9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03F14">
        <w:rPr>
          <w:rFonts w:ascii="Times New Roman" w:hAnsi="Times New Roman" w:cs="Times New Roman"/>
          <w:sz w:val="28"/>
          <w:szCs w:val="28"/>
        </w:rPr>
        <w:t>риложение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="00274FB8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1</w:t>
      </w:r>
    </w:p>
    <w:p w:rsidR="0053230E" w:rsidRDefault="003D1B98" w:rsidP="005323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="00303F14">
        <w:rPr>
          <w:rFonts w:ascii="Times New Roman" w:hAnsi="Times New Roman" w:cs="Times New Roman"/>
          <w:sz w:val="28"/>
          <w:szCs w:val="28"/>
        </w:rPr>
        <w:t>п</w:t>
      </w:r>
      <w:r w:rsidR="0053230E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53230E" w:rsidRDefault="0053230E" w:rsidP="005323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230E" w:rsidRDefault="0053230E" w:rsidP="005323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«Рославльский район»</w:t>
      </w:r>
    </w:p>
    <w:p w:rsidR="0053230E" w:rsidRDefault="0053230E" w:rsidP="005323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3230E" w:rsidRDefault="00303F14" w:rsidP="005323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230E" w:rsidRPr="00511264">
        <w:rPr>
          <w:rFonts w:ascii="Times New Roman" w:hAnsi="Times New Roman" w:cs="Times New Roman"/>
          <w:sz w:val="28"/>
          <w:szCs w:val="28"/>
        </w:rPr>
        <w:t>т</w:t>
      </w:r>
      <w:r w:rsidR="007A5451">
        <w:rPr>
          <w:rFonts w:ascii="Times New Roman" w:hAnsi="Times New Roman" w:cs="Times New Roman"/>
          <w:sz w:val="28"/>
          <w:szCs w:val="28"/>
        </w:rPr>
        <w:t xml:space="preserve"> 13.11.</w:t>
      </w:r>
      <w:r w:rsidR="0053230E" w:rsidRPr="005112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A5451">
        <w:rPr>
          <w:rFonts w:ascii="Times New Roman" w:hAnsi="Times New Roman" w:cs="Times New Roman"/>
          <w:sz w:val="28"/>
          <w:szCs w:val="28"/>
        </w:rPr>
        <w:t xml:space="preserve"> № 1873</w:t>
      </w:r>
    </w:p>
    <w:p w:rsidR="003D1B98" w:rsidRPr="00511264" w:rsidRDefault="003D1B98" w:rsidP="005323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Pr="00303F1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303F14">
        <w:rPr>
          <w:rFonts w:ascii="Times New Roman" w:hAnsi="Times New Roman" w:cs="Times New Roman"/>
          <w:sz w:val="28"/>
          <w:szCs w:val="28"/>
        </w:rPr>
        <w:t>Состав</w:t>
      </w:r>
    </w:p>
    <w:p w:rsidR="00303F14" w:rsidRDefault="000106FF" w:rsidP="0055273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3F14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1F461E" w:rsidRPr="00303F14">
        <w:rPr>
          <w:rFonts w:ascii="Times New Roman" w:hAnsi="Times New Roman" w:cs="Times New Roman"/>
          <w:sz w:val="28"/>
          <w:szCs w:val="28"/>
        </w:rPr>
        <w:t>по</w:t>
      </w:r>
      <w:r w:rsidRPr="00303F14">
        <w:rPr>
          <w:rFonts w:ascii="Times New Roman" w:hAnsi="Times New Roman" w:cs="Times New Roman"/>
          <w:sz w:val="28"/>
          <w:szCs w:val="28"/>
        </w:rPr>
        <w:t xml:space="preserve"> вопросам оказания имущественной поддержки </w:t>
      </w:r>
    </w:p>
    <w:p w:rsidR="00303F14" w:rsidRDefault="000106FF" w:rsidP="0055273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3F1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7A6964" w:rsidRPr="00303F14">
        <w:rPr>
          <w:rFonts w:ascii="Times New Roman" w:hAnsi="Times New Roman" w:cs="Times New Roman"/>
          <w:sz w:val="28"/>
          <w:szCs w:val="28"/>
        </w:rPr>
        <w:t xml:space="preserve"> </w:t>
      </w:r>
      <w:r w:rsidR="007A6964" w:rsidRPr="00303F14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303F14" w:rsidRPr="00303F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297E" w:rsidRPr="00303F14" w:rsidRDefault="00303F14" w:rsidP="0055273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3F14">
        <w:rPr>
          <w:rFonts w:ascii="Times New Roman" w:hAnsi="Times New Roman" w:cs="Times New Roman"/>
          <w:sz w:val="28"/>
          <w:szCs w:val="28"/>
        </w:rPr>
        <w:t xml:space="preserve"> «Рославльский район» Смоленской области</w:t>
      </w: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545122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02378B" w:rsidTr="00780082">
        <w:tc>
          <w:tcPr>
            <w:tcW w:w="3179" w:type="dxa"/>
            <w:gridSpan w:val="2"/>
          </w:tcPr>
          <w:p w:rsidR="003D1B98" w:rsidRPr="0002378B" w:rsidRDefault="0002378B" w:rsidP="0055273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78B">
              <w:rPr>
                <w:rFonts w:ascii="Times New Roman" w:hAnsi="Times New Roman" w:cs="Times New Roman"/>
                <w:sz w:val="28"/>
                <w:szCs w:val="28"/>
              </w:rPr>
              <w:t>Клевцов Виктор Владимирович</w:t>
            </w:r>
          </w:p>
        </w:tc>
        <w:tc>
          <w:tcPr>
            <w:tcW w:w="226" w:type="dxa"/>
          </w:tcPr>
          <w:p w:rsidR="003D1B98" w:rsidRPr="0002378B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3D1B98" w:rsidRPr="0002378B" w:rsidRDefault="00B77A2C" w:rsidP="0055273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8B" w:rsidRPr="0002378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2378B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«Рославльский район»</w:t>
            </w:r>
            <w:r w:rsidR="00167BD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511264" w:rsidRPr="0002378B" w:rsidTr="00780082">
        <w:trPr>
          <w:trHeight w:val="653"/>
        </w:trPr>
        <w:tc>
          <w:tcPr>
            <w:tcW w:w="9082" w:type="dxa"/>
            <w:gridSpan w:val="4"/>
          </w:tcPr>
          <w:p w:rsidR="00B77A2C" w:rsidRPr="0002378B" w:rsidRDefault="00B77A2C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02378B" w:rsidTr="00780082">
        <w:trPr>
          <w:trHeight w:val="751"/>
        </w:trPr>
        <w:tc>
          <w:tcPr>
            <w:tcW w:w="3179" w:type="dxa"/>
            <w:gridSpan w:val="2"/>
          </w:tcPr>
          <w:p w:rsidR="003D1B98" w:rsidRPr="0002378B" w:rsidRDefault="00167BD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Юрий Анатольевич</w:t>
            </w:r>
          </w:p>
        </w:tc>
        <w:tc>
          <w:tcPr>
            <w:tcW w:w="226" w:type="dxa"/>
          </w:tcPr>
          <w:p w:rsidR="003D1B98" w:rsidRPr="0002378B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:rsidR="00B77A2C" w:rsidRPr="0002378B" w:rsidRDefault="00B77A2C" w:rsidP="0055273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30F5" w:rsidRPr="0002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BD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имущественных и земельных отношений Администрации муниципального образования «Рославльский район» Смоленской области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552739" w:rsidRPr="0055273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511264" w:rsidRPr="0002378B" w:rsidTr="00780082">
        <w:tc>
          <w:tcPr>
            <w:tcW w:w="9082" w:type="dxa"/>
            <w:gridSpan w:val="4"/>
          </w:tcPr>
          <w:p w:rsidR="003D1B98" w:rsidRPr="0002378B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02378B" w:rsidTr="00780082">
        <w:tc>
          <w:tcPr>
            <w:tcW w:w="3119" w:type="dxa"/>
          </w:tcPr>
          <w:p w:rsidR="00FB4D2D" w:rsidRPr="0002378B" w:rsidRDefault="00167BD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Елена Вячеславна</w:t>
            </w:r>
          </w:p>
        </w:tc>
        <w:tc>
          <w:tcPr>
            <w:tcW w:w="286" w:type="dxa"/>
            <w:gridSpan w:val="2"/>
          </w:tcPr>
          <w:p w:rsidR="00FB4D2D" w:rsidRPr="0002378B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02378B" w:rsidRDefault="00FB4D2D" w:rsidP="0055273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67BD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имущественных и земельных отношений Администрации муниципального образования «Рославльский район» Смоленской области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7B46D7" w:rsidRPr="0002378B" w:rsidTr="00780082">
        <w:tc>
          <w:tcPr>
            <w:tcW w:w="3119" w:type="dxa"/>
          </w:tcPr>
          <w:p w:rsidR="007B46D7" w:rsidRPr="0002378B" w:rsidRDefault="007B46D7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7B46D7" w:rsidRPr="0002378B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552739" w:rsidRDefault="00552739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D7" w:rsidRPr="0002378B" w:rsidRDefault="00552739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3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FB4D2D" w:rsidRPr="0002378B" w:rsidTr="00780082">
        <w:tc>
          <w:tcPr>
            <w:tcW w:w="3119" w:type="dxa"/>
          </w:tcPr>
          <w:p w:rsidR="00FB4D2D" w:rsidRPr="0002378B" w:rsidRDefault="00167BD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Насалевич Елена Павловна</w:t>
            </w:r>
          </w:p>
        </w:tc>
        <w:tc>
          <w:tcPr>
            <w:tcW w:w="286" w:type="dxa"/>
            <w:gridSpan w:val="2"/>
          </w:tcPr>
          <w:p w:rsidR="00FB4D2D" w:rsidRPr="0002378B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02378B" w:rsidRDefault="00FB4D2D" w:rsidP="0055273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67B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167BDD" w:rsidRPr="00167BDD">
              <w:rPr>
                <w:rFonts w:ascii="Times New Roman" w:hAnsi="Times New Roman" w:cs="Times New Roman"/>
                <w:sz w:val="28"/>
                <w:szCs w:val="28"/>
              </w:rPr>
              <w:t>торговле, услугам, развитию малого предпринимательства</w:t>
            </w:r>
            <w:r w:rsidRPr="00023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BD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«Рославльский район» Смоленской области</w:t>
            </w:r>
          </w:p>
        </w:tc>
      </w:tr>
      <w:tr w:rsidR="00FB4D2D" w:rsidRPr="0002378B" w:rsidTr="00780082">
        <w:tc>
          <w:tcPr>
            <w:tcW w:w="9082" w:type="dxa"/>
            <w:gridSpan w:val="4"/>
          </w:tcPr>
          <w:p w:rsidR="00FB4D2D" w:rsidRPr="0002378B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02378B" w:rsidTr="00780082">
        <w:trPr>
          <w:trHeight w:val="657"/>
        </w:trPr>
        <w:tc>
          <w:tcPr>
            <w:tcW w:w="3119" w:type="dxa"/>
          </w:tcPr>
          <w:p w:rsidR="00FB4D2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Володченкова Людмила Владимировна</w:t>
            </w: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Гаращенко Наталья Викторовна</w:t>
            </w: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Жарынцева Антонина Михайловна</w:t>
            </w: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Сергей Александрович</w:t>
            </w: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D5" w:rsidRDefault="007C5AD5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D5" w:rsidRDefault="007C5AD5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Шутко Валентина Петровна</w:t>
            </w:r>
          </w:p>
          <w:p w:rsidR="007C5AD5" w:rsidRDefault="007C5AD5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D5" w:rsidRDefault="007C5AD5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D5" w:rsidRDefault="007C5AD5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Башкурова Маргарита Юрьевна</w:t>
            </w: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Мария Владимировна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Романенкова Наталья Владимировна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14" w:rsidRDefault="00303F14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</w:t>
            </w:r>
            <w:r w:rsidR="00770A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Александр Викторович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49" w:rsidRDefault="00225D4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Григорий Иванович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Ольга Юрьевна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Ананченков Сергей Григорьевич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Шаманова Людмила Яковлевна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Афанасенкова Галина Леонидовна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Васильевич</w:t>
            </w:r>
          </w:p>
          <w:p w:rsidR="007137FA" w:rsidRDefault="007137F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A" w:rsidRDefault="007137F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A" w:rsidRDefault="007137F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A" w:rsidRDefault="007137F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A" w:rsidRDefault="007137F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Александрович</w:t>
            </w:r>
          </w:p>
          <w:p w:rsidR="007137FA" w:rsidRDefault="007137F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A" w:rsidRDefault="007137F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FA" w:rsidRDefault="009B2BB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="007137FA">
              <w:rPr>
                <w:rFonts w:ascii="Times New Roman" w:hAnsi="Times New Roman" w:cs="Times New Roman"/>
                <w:sz w:val="28"/>
                <w:szCs w:val="28"/>
              </w:rPr>
              <w:t>кин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="00713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Pr="0002378B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FB4D2D" w:rsidRPr="0002378B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  <w:p w:rsidR="00FB4D2D" w:rsidRPr="0002378B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167BDD" w:rsidRDefault="00FB4D2D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67B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167BDD" w:rsidRPr="00167BDD">
              <w:rPr>
                <w:rFonts w:ascii="Times New Roman" w:hAnsi="Times New Roman" w:cs="Times New Roman"/>
                <w:sz w:val="28"/>
                <w:szCs w:val="28"/>
              </w:rPr>
              <w:t>экономики и инвестиций</w:t>
            </w:r>
            <w:r w:rsidR="00167B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«Рославльский район» Смоленской области</w:t>
            </w: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правового обеспечения Администрации муниципального образования «Рославльский район» Смоленской области</w:t>
            </w:r>
            <w:r w:rsidR="000F4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BDD" w:rsidRDefault="00167BDD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167BDD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167BDD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Администрац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>ии муниципального образования «</w:t>
            </w:r>
            <w:r w:rsidRPr="00167BDD">
              <w:rPr>
                <w:rFonts w:ascii="Times New Roman" w:hAnsi="Times New Roman" w:cs="Times New Roman"/>
                <w:sz w:val="28"/>
                <w:szCs w:val="28"/>
              </w:rPr>
              <w:t>Рославльский район» Смоленской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="000F4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BDD" w:rsidRDefault="00167BDD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167BD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BDD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67BD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BD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«Рославльский район» Смоленской обл</w:t>
            </w:r>
            <w:r w:rsidR="00552739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="000F4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AD5" w:rsidRDefault="007C5AD5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D5" w:rsidRDefault="007C5AD5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r w:rsidRPr="007C5AD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имущественных и земельных отношений Администрации муниципального образования «Рославльский район» Смоленской области </w:t>
            </w:r>
          </w:p>
          <w:p w:rsidR="007C5AD5" w:rsidRDefault="007C5AD5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552739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Комитета имущественных и земельных отношений Администрации муниципального образования «Рославльский район» Смоленской области</w:t>
            </w:r>
          </w:p>
          <w:p w:rsidR="00552739" w:rsidRDefault="00552739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552739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спорту </w:t>
            </w:r>
            <w:r w:rsidRPr="00552739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культуре, спорту и молодежной политике </w:t>
            </w:r>
            <w:r w:rsidR="000F465E" w:rsidRPr="000F465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«Рославльский район» Смоленской области</w:t>
            </w:r>
            <w:r w:rsidRPr="0055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739" w:rsidRPr="00552739" w:rsidRDefault="00552739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39" w:rsidRDefault="00552739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65E">
              <w:rPr>
                <w:rFonts w:ascii="Times New Roman" w:hAnsi="Times New Roman" w:cs="Times New Roman"/>
                <w:sz w:val="28"/>
                <w:szCs w:val="28"/>
              </w:rPr>
              <w:t>- Глава муниципал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Астапковичского сельского поселения </w:t>
            </w:r>
            <w:r w:rsidR="000F465E">
              <w:rPr>
                <w:rFonts w:ascii="Times New Roman" w:hAnsi="Times New Roman" w:cs="Times New Roman"/>
                <w:sz w:val="28"/>
                <w:szCs w:val="28"/>
              </w:rPr>
              <w:t>Рославльского района Смоленской области</w:t>
            </w:r>
            <w:r w:rsidRPr="0055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65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F465E" w:rsidRDefault="000F465E" w:rsidP="0055273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зования Екимовичского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Глава муниципального об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разования Кирилловского сельского</w:t>
            </w:r>
            <w:r w:rsidR="0041619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ания Липовского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Любовского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Остер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03F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</w:t>
            </w:r>
            <w:r w:rsidR="00770AD0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Перенского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</w:t>
            </w:r>
            <w:r w:rsidR="00770AD0">
              <w:rPr>
                <w:rFonts w:ascii="Times New Roman" w:hAnsi="Times New Roman" w:cs="Times New Roman"/>
                <w:sz w:val="28"/>
                <w:szCs w:val="28"/>
              </w:rPr>
              <w:t>льного образования Пригорьевского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70AD0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образования </w:t>
            </w:r>
            <w:r w:rsidR="00770AD0">
              <w:rPr>
                <w:rFonts w:ascii="Times New Roman" w:hAnsi="Times New Roman" w:cs="Times New Roman"/>
                <w:sz w:val="28"/>
                <w:szCs w:val="28"/>
              </w:rPr>
              <w:t>Сырокоренского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Рославльского района Смоленской области (по согласованию)</w:t>
            </w:r>
          </w:p>
          <w:p w:rsidR="007137FA" w:rsidRDefault="007137FA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770AD0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06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«Нефтетракт» </w:t>
            </w:r>
            <w:r w:rsidR="009B2BB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F465E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Default="00043124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2BB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«Наш парк» (по согласованию)</w:t>
            </w:r>
          </w:p>
          <w:p w:rsidR="009B2BBA" w:rsidRDefault="009B2BBA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BA" w:rsidRDefault="009B2BBA" w:rsidP="000F465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E" w:rsidRPr="0002378B" w:rsidRDefault="000F465E" w:rsidP="000F465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BDD" w:rsidRPr="0002378B" w:rsidTr="00780082">
        <w:trPr>
          <w:trHeight w:val="657"/>
        </w:trPr>
        <w:tc>
          <w:tcPr>
            <w:tcW w:w="3119" w:type="dxa"/>
          </w:tcPr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DD" w:rsidRDefault="00167BD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167BDD" w:rsidRPr="0002378B" w:rsidRDefault="00167BD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167BDD" w:rsidRPr="0002378B" w:rsidRDefault="00167BDD" w:rsidP="00167BD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BDD" w:rsidRDefault="00167BDD">
      <w:pPr>
        <w:rPr>
          <w:rFonts w:ascii="Times New Roman" w:hAnsi="Times New Roman" w:cs="Times New Roman"/>
          <w:sz w:val="28"/>
          <w:szCs w:val="28"/>
        </w:rPr>
      </w:pPr>
    </w:p>
    <w:p w:rsidR="00167BDD" w:rsidRDefault="00167BDD">
      <w:pPr>
        <w:rPr>
          <w:rFonts w:ascii="Times New Roman" w:hAnsi="Times New Roman" w:cs="Times New Roman"/>
          <w:sz w:val="28"/>
          <w:szCs w:val="28"/>
        </w:rPr>
      </w:pPr>
    </w:p>
    <w:p w:rsidR="00D173A0" w:rsidRPr="0002378B" w:rsidRDefault="00D173A0">
      <w:pPr>
        <w:rPr>
          <w:rFonts w:ascii="Times New Roman" w:hAnsi="Times New Roman" w:cs="Times New Roman"/>
          <w:sz w:val="28"/>
          <w:szCs w:val="28"/>
        </w:rPr>
      </w:pPr>
      <w:r w:rsidRPr="0002378B">
        <w:rPr>
          <w:rFonts w:ascii="Times New Roman" w:hAnsi="Times New Roman" w:cs="Times New Roman"/>
          <w:sz w:val="28"/>
          <w:szCs w:val="28"/>
        </w:rPr>
        <w:br w:type="page"/>
      </w:r>
    </w:p>
    <w:p w:rsidR="00E94299" w:rsidRPr="00511264" w:rsidRDefault="00E94299" w:rsidP="00E9429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6617">
        <w:rPr>
          <w:rFonts w:ascii="Times New Roman" w:hAnsi="Times New Roman" w:cs="Times New Roman"/>
          <w:sz w:val="28"/>
          <w:szCs w:val="28"/>
        </w:rPr>
        <w:t>2</w:t>
      </w:r>
    </w:p>
    <w:p w:rsidR="00E94299" w:rsidRDefault="00E94299" w:rsidP="00E9429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E94299" w:rsidRDefault="00E94299" w:rsidP="00E9429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4299" w:rsidRDefault="00E94299" w:rsidP="00E9429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«Рославльский район»</w:t>
      </w:r>
    </w:p>
    <w:p w:rsidR="00E94299" w:rsidRDefault="00E94299" w:rsidP="00E9429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94299" w:rsidRDefault="00E94299" w:rsidP="00E9429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12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51">
        <w:rPr>
          <w:rFonts w:ascii="Times New Roman" w:hAnsi="Times New Roman" w:cs="Times New Roman"/>
          <w:sz w:val="28"/>
          <w:szCs w:val="28"/>
        </w:rPr>
        <w:t>13.11.</w:t>
      </w:r>
      <w:bookmarkStart w:id="1" w:name="_GoBack"/>
      <w:bookmarkEnd w:id="1"/>
      <w:r w:rsidRPr="005112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№</w:t>
      </w:r>
      <w:r w:rsidR="007A5451">
        <w:rPr>
          <w:rFonts w:ascii="Times New Roman" w:hAnsi="Times New Roman" w:cs="Times New Roman"/>
          <w:sz w:val="28"/>
          <w:szCs w:val="28"/>
        </w:rPr>
        <w:t>1873</w:t>
      </w:r>
    </w:p>
    <w:p w:rsidR="007B46D7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F2CB4" w:rsidRPr="00E94299" w:rsidRDefault="00E94299" w:rsidP="003F2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106FF" w:rsidRPr="00E94299" w:rsidRDefault="003F2CB4" w:rsidP="008907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299"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r w:rsidRPr="00E94299">
        <w:rPr>
          <w:rFonts w:ascii="Times New Roman" w:hAnsi="Times New Roman" w:cs="Times New Roman"/>
          <w:bCs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муниципального образования «Рославльский район» Смоленской области</w:t>
      </w:r>
    </w:p>
    <w:p w:rsidR="0089079E" w:rsidRPr="00E94299" w:rsidRDefault="0089079E" w:rsidP="008907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79E" w:rsidRPr="00E94299" w:rsidRDefault="0089079E" w:rsidP="0089079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2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079E" w:rsidRPr="00B970FF" w:rsidRDefault="0089079E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EE" w:rsidRDefault="003060EE" w:rsidP="00E9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79E" w:rsidRPr="00575A93" w:rsidRDefault="00575A93" w:rsidP="00575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079E" w:rsidRPr="00575A9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AC1FF5" w:rsidRPr="00575A93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</w:t>
      </w:r>
      <w:r w:rsidR="00AF57F2" w:rsidRPr="00575A9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42565D" w:rsidRPr="00575A9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94299" w:rsidRPr="00575A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65D" w:rsidRPr="00575A93">
        <w:rPr>
          <w:rFonts w:ascii="Times New Roman" w:hAnsi="Times New Roman" w:cs="Times New Roman"/>
          <w:bCs/>
          <w:sz w:val="28"/>
          <w:szCs w:val="28"/>
        </w:rPr>
        <w:t>«Рославльский район» Смоленской области</w:t>
      </w:r>
      <w:r w:rsidR="003060EE" w:rsidRPr="00575A93">
        <w:rPr>
          <w:rFonts w:ascii="Times New Roman" w:hAnsi="Times New Roman" w:cs="Times New Roman"/>
          <w:sz w:val="28"/>
          <w:szCs w:val="28"/>
        </w:rPr>
        <w:t>.</w:t>
      </w:r>
    </w:p>
    <w:p w:rsidR="00575A93" w:rsidRDefault="00575A93" w:rsidP="00575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75A93">
        <w:rPr>
          <w:rFonts w:ascii="Times New Roman" w:hAnsi="Times New Roman" w:cs="Times New Roman"/>
          <w:sz w:val="28"/>
          <w:szCs w:val="28"/>
        </w:rPr>
        <w:t>.</w:t>
      </w:r>
      <w:r w:rsidRPr="00575A93">
        <w:rPr>
          <w:rFonts w:ascii="Times New Roman" w:hAnsi="Times New Roman" w:cs="Times New Roman"/>
          <w:sz w:val="28"/>
          <w:szCs w:val="28"/>
        </w:rPr>
        <w:tab/>
        <w:t xml:space="preserve">Рабочая группа является совещательным консультативным органом по обеспечению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«Рославльский район» Смоленской области с органами исполнительной власти Смоленской области, </w:t>
      </w:r>
      <w:r w:rsidRPr="00575A93">
        <w:rPr>
          <w:rFonts w:ascii="Times New Roman" w:hAnsi="Times New Roman" w:cs="Times New Roman"/>
          <w:sz w:val="28"/>
          <w:szCs w:val="28"/>
        </w:rPr>
        <w:t>Межрегионал</w:t>
      </w:r>
      <w:r>
        <w:rPr>
          <w:rFonts w:ascii="Times New Roman" w:hAnsi="Times New Roman" w:cs="Times New Roman"/>
          <w:sz w:val="28"/>
          <w:szCs w:val="28"/>
        </w:rPr>
        <w:t>ьным территориальным управлением</w:t>
      </w:r>
      <w:r w:rsidRPr="00575A93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Калужской, Брянской и Смоленской областях, органам</w:t>
      </w:r>
      <w:r w:rsidR="00D5300F">
        <w:rPr>
          <w:rFonts w:ascii="Times New Roman" w:hAnsi="Times New Roman" w:cs="Times New Roman"/>
          <w:sz w:val="28"/>
          <w:szCs w:val="28"/>
        </w:rPr>
        <w:t>и</w:t>
      </w:r>
      <w:r w:rsidRPr="00575A93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сельских поселений, входящих в состав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79E" w:rsidRPr="00B970FF" w:rsidRDefault="00575A93" w:rsidP="00575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89079E" w:rsidRPr="00B970FF">
        <w:rPr>
          <w:rFonts w:ascii="Times New Roman" w:hAnsi="Times New Roman" w:cs="Times New Roman"/>
          <w:sz w:val="28"/>
          <w:szCs w:val="28"/>
        </w:rPr>
        <w:t>. Целями деятельности рабочей группы являются:</w:t>
      </w:r>
    </w:p>
    <w:p w:rsidR="0089079E" w:rsidRPr="00B970FF" w:rsidRDefault="0089079E" w:rsidP="008907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– оказание содействия в обеспечении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Pr="0096281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«Рославльский район» Смоленской области</w:t>
      </w:r>
      <w:r w:rsidRPr="00B970FF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</w:t>
      </w:r>
      <w:hyperlink r:id="rId10" w:history="1">
        <w:r w:rsidRPr="00B970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70FF">
        <w:rPr>
          <w:rFonts w:ascii="Times New Roman" w:hAnsi="Times New Roman" w:cs="Times New Roman"/>
          <w:sz w:val="28"/>
          <w:szCs w:val="28"/>
        </w:rPr>
        <w:t xml:space="preserve"> </w:t>
      </w:r>
      <w:r w:rsidR="00E94299">
        <w:rPr>
          <w:rFonts w:ascii="Times New Roman" w:hAnsi="Times New Roman" w:cs="Times New Roman"/>
          <w:sz w:val="28"/>
          <w:szCs w:val="28"/>
        </w:rPr>
        <w:t xml:space="preserve">от 24 июля 2007года №209-ФЗ </w:t>
      </w:r>
      <w:r w:rsidR="00E94299" w:rsidRPr="00B970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970FF">
        <w:rPr>
          <w:rFonts w:ascii="Times New Roman" w:hAnsi="Times New Roman" w:cs="Times New Roman"/>
          <w:sz w:val="28"/>
          <w:szCs w:val="28"/>
        </w:rPr>
        <w:t>;</w:t>
      </w:r>
    </w:p>
    <w:p w:rsidR="0089079E" w:rsidRPr="00B970FF" w:rsidRDefault="0089079E" w:rsidP="008907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– оказание содействия в выявлении источников для </w:t>
      </w:r>
      <w:r w:rsidR="001D6617" w:rsidRPr="00D5300F">
        <w:rPr>
          <w:rFonts w:ascii="Times New Roman" w:hAnsi="Times New Roman" w:cs="Times New Roman"/>
          <w:sz w:val="28"/>
          <w:szCs w:val="28"/>
        </w:rPr>
        <w:t>формирования</w:t>
      </w:r>
      <w:r w:rsidR="00C16441" w:rsidRPr="00D5300F">
        <w:rPr>
          <w:rFonts w:ascii="Times New Roman" w:hAnsi="Times New Roman" w:cs="Times New Roman"/>
          <w:sz w:val="28"/>
          <w:szCs w:val="28"/>
        </w:rPr>
        <w:t xml:space="preserve"> </w:t>
      </w:r>
      <w:r w:rsidR="00C16441">
        <w:rPr>
          <w:rFonts w:ascii="Times New Roman" w:hAnsi="Times New Roman" w:cs="Times New Roman"/>
          <w:sz w:val="28"/>
          <w:szCs w:val="28"/>
        </w:rPr>
        <w:t xml:space="preserve">и </w:t>
      </w:r>
      <w:r w:rsidRPr="00B970FF">
        <w:rPr>
          <w:rFonts w:ascii="Times New Roman" w:hAnsi="Times New Roman" w:cs="Times New Roman"/>
          <w:sz w:val="28"/>
          <w:szCs w:val="28"/>
        </w:rPr>
        <w:t xml:space="preserve">пополнения перечней </w:t>
      </w:r>
      <w:r w:rsidR="0042565D" w:rsidRPr="0042565D">
        <w:rPr>
          <w:rFonts w:ascii="Times New Roman" w:hAnsi="Times New Roman" w:cs="Times New Roman"/>
          <w:sz w:val="28"/>
          <w:szCs w:val="28"/>
        </w:rPr>
        <w:t>м</w:t>
      </w:r>
      <w:r w:rsidRPr="0042565D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Pr="00B970FF">
        <w:rPr>
          <w:rFonts w:ascii="Times New Roman" w:hAnsi="Times New Roman" w:cs="Times New Roman"/>
          <w:sz w:val="28"/>
          <w:szCs w:val="28"/>
        </w:rPr>
        <w:t xml:space="preserve">, предусмотренных частью 4 </w:t>
      </w:r>
      <w:r w:rsidR="007A2BF1">
        <w:rPr>
          <w:rFonts w:ascii="Times New Roman" w:hAnsi="Times New Roman" w:cs="Times New Roman"/>
          <w:sz w:val="28"/>
          <w:szCs w:val="28"/>
        </w:rPr>
        <w:t>с</w:t>
      </w:r>
      <w:r w:rsidRPr="00B970FF">
        <w:rPr>
          <w:rFonts w:ascii="Times New Roman" w:hAnsi="Times New Roman" w:cs="Times New Roman"/>
          <w:sz w:val="28"/>
          <w:szCs w:val="28"/>
        </w:rPr>
        <w:t xml:space="preserve">татьи 18 Федерального закона </w:t>
      </w:r>
      <w:r w:rsidR="004373B6">
        <w:rPr>
          <w:rFonts w:ascii="Times New Roman" w:hAnsi="Times New Roman" w:cs="Times New Roman"/>
          <w:sz w:val="28"/>
          <w:szCs w:val="28"/>
        </w:rPr>
        <w:t xml:space="preserve">от 24 июля 2007года №209-ФЗ </w:t>
      </w:r>
      <w:r w:rsidR="004373B6" w:rsidRPr="00B970FF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r w:rsidRPr="00B970FF">
        <w:rPr>
          <w:rFonts w:ascii="Times New Roman" w:hAnsi="Times New Roman" w:cs="Times New Roman"/>
          <w:sz w:val="28"/>
          <w:szCs w:val="28"/>
        </w:rPr>
        <w:t xml:space="preserve">(далее – Перечни) на территории </w:t>
      </w:r>
      <w:r w:rsidR="007A2BF1" w:rsidRPr="0096281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79E" w:rsidRPr="00B970FF" w:rsidRDefault="00575A93" w:rsidP="00E94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89079E" w:rsidRPr="00B970FF">
        <w:rPr>
          <w:rFonts w:ascii="Times New Roman" w:hAnsi="Times New Roman" w:cs="Times New Roman"/>
          <w:sz w:val="28"/>
          <w:szCs w:val="28"/>
        </w:rPr>
        <w:t xml:space="preserve">. </w:t>
      </w:r>
      <w:r w:rsidR="0089079E" w:rsidRPr="00B970FF">
        <w:rPr>
          <w:rFonts w:ascii="Times New Roman" w:hAnsi="Times New Roman" w:cs="Times New Roman"/>
          <w:sz w:val="28"/>
          <w:szCs w:val="28"/>
        </w:rPr>
        <w:tab/>
        <w:t xml:space="preserve">Рабочая группа в своей деятельности руководствуется Федеральным законом </w:t>
      </w:r>
      <w:r w:rsidR="00AF57F2">
        <w:rPr>
          <w:rFonts w:ascii="Times New Roman" w:hAnsi="Times New Roman" w:cs="Times New Roman"/>
          <w:sz w:val="28"/>
          <w:szCs w:val="28"/>
        </w:rPr>
        <w:t xml:space="preserve">от 24 июля 2007года </w:t>
      </w:r>
      <w:r w:rsidR="007A2BF1">
        <w:rPr>
          <w:rFonts w:ascii="Times New Roman" w:hAnsi="Times New Roman" w:cs="Times New Roman"/>
          <w:sz w:val="28"/>
          <w:szCs w:val="28"/>
        </w:rPr>
        <w:t xml:space="preserve">№209-ФЗ </w:t>
      </w:r>
      <w:r w:rsidR="0089079E" w:rsidRPr="00B970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и иными федеральными законами, указами Президента Российской Федерации, постановлениями Правительства Российской Федерации, областными законами и иными нормативными правовыми актами</w:t>
      </w:r>
      <w:r w:rsidR="0089079E" w:rsidRPr="00B97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79E" w:rsidRPr="00B970FF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1D6617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актами, </w:t>
      </w:r>
      <w:r w:rsidR="0089079E" w:rsidRPr="00B970FF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89079E" w:rsidRPr="00B970FF" w:rsidRDefault="0089079E" w:rsidP="0089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1.</w:t>
      </w:r>
      <w:r w:rsidR="00575A93">
        <w:rPr>
          <w:rFonts w:ascii="Times New Roman" w:hAnsi="Times New Roman" w:cs="Times New Roman"/>
          <w:sz w:val="28"/>
          <w:szCs w:val="28"/>
        </w:rPr>
        <w:t>5</w:t>
      </w:r>
      <w:r w:rsidRPr="00B970FF">
        <w:rPr>
          <w:rFonts w:ascii="Times New Roman" w:hAnsi="Times New Roman" w:cs="Times New Roman"/>
          <w:sz w:val="28"/>
          <w:szCs w:val="28"/>
        </w:rPr>
        <w:t>.</w:t>
      </w:r>
      <w:r w:rsidRPr="00B970FF">
        <w:rPr>
          <w:rFonts w:ascii="Times New Roman" w:hAnsi="Times New Roman" w:cs="Times New Roman"/>
          <w:sz w:val="28"/>
          <w:szCs w:val="28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89079E" w:rsidRPr="00B970FF" w:rsidRDefault="0089079E" w:rsidP="00890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79E" w:rsidRPr="00B970FF" w:rsidRDefault="0089079E" w:rsidP="0089079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70FF">
        <w:rPr>
          <w:rFonts w:ascii="Times New Roman" w:hAnsi="Times New Roman" w:cs="Times New Roman"/>
          <w:b/>
          <w:sz w:val="28"/>
          <w:szCs w:val="28"/>
        </w:rPr>
        <w:t>2. Функции рабочей группы</w:t>
      </w:r>
    </w:p>
    <w:p w:rsidR="0089079E" w:rsidRPr="00B970FF" w:rsidRDefault="0089079E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441" w:rsidRDefault="00C16441" w:rsidP="004256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Функциями рабочей группы являются:</w:t>
      </w:r>
    </w:p>
    <w:p w:rsidR="0089079E" w:rsidRPr="00B970FF" w:rsidRDefault="0089079E" w:rsidP="004256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2.1.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Оказание содействия </w:t>
      </w:r>
      <w:r w:rsidR="00437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3B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7A2BF1" w:rsidRPr="0096281E">
        <w:rPr>
          <w:rFonts w:ascii="Times New Roman" w:hAnsi="Times New Roman" w:cs="Times New Roman"/>
          <w:bCs/>
          <w:sz w:val="28"/>
          <w:szCs w:val="28"/>
        </w:rPr>
        <w:t xml:space="preserve"> «Рославльский район» Смоленской области</w:t>
      </w:r>
      <w:r w:rsidR="007A2BF1">
        <w:rPr>
          <w:rFonts w:ascii="Times New Roman" w:hAnsi="Times New Roman" w:cs="Times New Roman"/>
          <w:bCs/>
          <w:sz w:val="28"/>
          <w:szCs w:val="28"/>
        </w:rPr>
        <w:t>,</w:t>
      </w:r>
      <w:r w:rsidR="007A2BF1" w:rsidRPr="0096281E">
        <w:rPr>
          <w:rFonts w:ascii="Times New Roman" w:hAnsi="Times New Roman" w:cs="Times New Roman"/>
          <w:sz w:val="28"/>
          <w:szCs w:val="28"/>
        </w:rPr>
        <w:t xml:space="preserve"> </w:t>
      </w:r>
      <w:r w:rsidR="007A2BF1">
        <w:rPr>
          <w:rFonts w:ascii="Times New Roman" w:hAnsi="Times New Roman" w:cs="Times New Roman"/>
          <w:bCs/>
          <w:sz w:val="28"/>
          <w:szCs w:val="28"/>
        </w:rPr>
        <w:t>органам</w:t>
      </w:r>
      <w:r w:rsidR="007A2BF1" w:rsidRPr="0096281E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Смоленской области, </w:t>
      </w:r>
      <w:r w:rsidR="007A2BF1" w:rsidRPr="00C164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Межрегиональному территориальному управлению Федерального агентства по управлению государственным имуществом в Калужской, Брянской и Смоленской областях,</w:t>
      </w:r>
      <w:r w:rsidR="007A2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BF1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поселений, входящих в состав муниципального образования «Рославльский район» Смоленской области</w:t>
      </w:r>
      <w:r w:rsidRPr="00B97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0FF">
        <w:rPr>
          <w:rFonts w:ascii="Times New Roman" w:hAnsi="Times New Roman" w:cs="Times New Roman"/>
          <w:sz w:val="28"/>
          <w:szCs w:val="28"/>
        </w:rPr>
        <w:t xml:space="preserve">в обеспечении единого подхода к организации оказания имущественной поддержки субъектам МСП на территории </w:t>
      </w:r>
      <w:r w:rsidR="0042565D" w:rsidRPr="004256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565D">
        <w:rPr>
          <w:rFonts w:ascii="Times New Roman" w:hAnsi="Times New Roman" w:cs="Times New Roman"/>
          <w:sz w:val="28"/>
          <w:szCs w:val="28"/>
        </w:rPr>
        <w:t xml:space="preserve"> </w:t>
      </w:r>
      <w:r w:rsidR="0042565D" w:rsidRPr="0042565D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  <w:r w:rsidRPr="00B970FF">
        <w:rPr>
          <w:rFonts w:ascii="Times New Roman" w:hAnsi="Times New Roman" w:cs="Times New Roman"/>
          <w:i/>
          <w:sz w:val="28"/>
          <w:szCs w:val="28"/>
        </w:rPr>
        <w:t>.</w:t>
      </w:r>
    </w:p>
    <w:p w:rsidR="0089079E" w:rsidRPr="00B970FF" w:rsidRDefault="0089079E" w:rsidP="0042565D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970FF">
        <w:rPr>
          <w:color w:val="auto"/>
          <w:sz w:val="28"/>
          <w:szCs w:val="28"/>
        </w:rPr>
        <w:t>2.2.</w:t>
      </w:r>
      <w:r w:rsidRPr="00B970FF">
        <w:rPr>
          <w:color w:val="auto"/>
          <w:sz w:val="28"/>
          <w:szCs w:val="28"/>
        </w:rPr>
        <w:tab/>
        <w:t>Выработка рекомендаций и предложений в рамках</w:t>
      </w:r>
      <w:r w:rsidRPr="00B970FF">
        <w:rPr>
          <w:sz w:val="28"/>
          <w:szCs w:val="28"/>
        </w:rPr>
        <w:t xml:space="preserve"> оказания имущественной поддержки субъектам МСП на территории </w:t>
      </w:r>
      <w:r w:rsidR="0042565D" w:rsidRPr="0042565D">
        <w:rPr>
          <w:bCs/>
          <w:sz w:val="28"/>
          <w:szCs w:val="28"/>
        </w:rPr>
        <w:t>муниципального образования</w:t>
      </w:r>
      <w:r w:rsidR="0042565D">
        <w:rPr>
          <w:bCs/>
          <w:sz w:val="28"/>
          <w:szCs w:val="28"/>
        </w:rPr>
        <w:t xml:space="preserve"> </w:t>
      </w:r>
      <w:r w:rsidR="0042565D" w:rsidRPr="0042565D">
        <w:rPr>
          <w:bCs/>
          <w:sz w:val="28"/>
          <w:szCs w:val="28"/>
        </w:rPr>
        <w:t>«Рославльский район» Смоленской области</w:t>
      </w:r>
      <w:r w:rsidRPr="00B970FF">
        <w:rPr>
          <w:i/>
          <w:sz w:val="28"/>
          <w:szCs w:val="28"/>
        </w:rPr>
        <w:t xml:space="preserve">, </w:t>
      </w:r>
      <w:r w:rsidRPr="00B970FF">
        <w:rPr>
          <w:sz w:val="28"/>
          <w:szCs w:val="28"/>
        </w:rPr>
        <w:t>в том числе по следующим вопросам</w:t>
      </w:r>
      <w:r w:rsidRPr="00B970FF">
        <w:rPr>
          <w:color w:val="auto"/>
          <w:sz w:val="28"/>
          <w:szCs w:val="28"/>
        </w:rPr>
        <w:t>:</w:t>
      </w:r>
    </w:p>
    <w:p w:rsidR="0089079E" w:rsidRPr="00B970FF" w:rsidRDefault="0089079E" w:rsidP="0089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2.2.1.</w:t>
      </w:r>
      <w:r w:rsidRPr="00B970FF">
        <w:rPr>
          <w:rFonts w:ascii="Times New Roman" w:hAnsi="Times New Roman" w:cs="Times New Roman"/>
          <w:sz w:val="28"/>
          <w:szCs w:val="28"/>
        </w:rPr>
        <w:tab/>
        <w:t>Формирование и дополнение объектами Перечней, расширение состава имущества, вовлекаемого в имущественную поддержку.</w:t>
      </w:r>
    </w:p>
    <w:p w:rsidR="0089079E" w:rsidRPr="00B970FF" w:rsidRDefault="0089079E" w:rsidP="0089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2.2.2.</w:t>
      </w:r>
      <w:r w:rsidRPr="00B970FF">
        <w:rPr>
          <w:rFonts w:ascii="Times New Roman" w:hAnsi="Times New Roman" w:cs="Times New Roman"/>
          <w:sz w:val="28"/>
          <w:szCs w:val="28"/>
        </w:rPr>
        <w:tab/>
        <w:t>Замена объектов, включенных в Перечни и не востребованных субъектами МСП, на другие объекты или их иное использование (по результатам анализа состава имущества Перечней, количества обращений субъектов МСП, итогов торгов на право заключения договоров аренды).</w:t>
      </w:r>
    </w:p>
    <w:p w:rsidR="004373B6" w:rsidRDefault="0089079E" w:rsidP="00C16441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B970FF">
        <w:rPr>
          <w:color w:val="auto"/>
          <w:sz w:val="28"/>
          <w:szCs w:val="28"/>
        </w:rPr>
        <w:t>2.2.3.</w:t>
      </w:r>
      <w:r w:rsidRPr="00B970FF">
        <w:rPr>
          <w:color w:val="auto"/>
          <w:sz w:val="28"/>
          <w:szCs w:val="28"/>
        </w:rPr>
        <w:tab/>
        <w:t>Установление льготных условий предоставления в аренду им</w:t>
      </w:r>
      <w:r w:rsidR="0042565D">
        <w:rPr>
          <w:color w:val="auto"/>
          <w:sz w:val="28"/>
          <w:szCs w:val="28"/>
        </w:rPr>
        <w:t>ущества, включенного в Перечни</w:t>
      </w:r>
      <w:r w:rsidR="00C16441">
        <w:rPr>
          <w:color w:val="auto"/>
          <w:sz w:val="28"/>
          <w:szCs w:val="28"/>
        </w:rPr>
        <w:t>;</w:t>
      </w:r>
      <w:r w:rsidR="0042565D">
        <w:rPr>
          <w:color w:val="auto"/>
          <w:sz w:val="28"/>
          <w:szCs w:val="28"/>
        </w:rPr>
        <w:t xml:space="preserve"> </w:t>
      </w:r>
      <w:r w:rsidRPr="0042565D">
        <w:rPr>
          <w:color w:val="auto"/>
          <w:sz w:val="28"/>
          <w:szCs w:val="28"/>
        </w:rPr>
        <w:t>муниципальных преференций</w:t>
      </w:r>
      <w:r w:rsidRPr="00B970FF">
        <w:rPr>
          <w:color w:val="auto"/>
          <w:sz w:val="28"/>
          <w:szCs w:val="28"/>
        </w:rPr>
        <w:t xml:space="preserve"> для субъектов МСП на территории </w:t>
      </w:r>
      <w:r w:rsidR="0042565D" w:rsidRPr="0042565D">
        <w:rPr>
          <w:bCs/>
          <w:sz w:val="28"/>
          <w:szCs w:val="28"/>
        </w:rPr>
        <w:t>муниципального образования</w:t>
      </w:r>
      <w:r w:rsidR="00C16441">
        <w:rPr>
          <w:bCs/>
          <w:sz w:val="28"/>
          <w:szCs w:val="28"/>
        </w:rPr>
        <w:t xml:space="preserve"> </w:t>
      </w:r>
      <w:r w:rsidR="0042565D" w:rsidRPr="0042565D">
        <w:rPr>
          <w:bCs/>
          <w:sz w:val="28"/>
          <w:szCs w:val="28"/>
        </w:rPr>
        <w:t>«Рославльский район» Смоленской области</w:t>
      </w:r>
      <w:r w:rsidR="004373B6">
        <w:rPr>
          <w:sz w:val="28"/>
          <w:szCs w:val="28"/>
        </w:rPr>
        <w:t>.</w:t>
      </w:r>
    </w:p>
    <w:p w:rsidR="0089079E" w:rsidRPr="00B970FF" w:rsidRDefault="00C16441" w:rsidP="0089079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  <w:t xml:space="preserve">Нормативное </w:t>
      </w:r>
      <w:r w:rsidR="0089079E" w:rsidRPr="00B970FF">
        <w:rPr>
          <w:sz w:val="28"/>
          <w:szCs w:val="28"/>
        </w:rPr>
        <w:t>правовое регулирование оказания имущественной поддержки субъектам МСП, в том числе упрощение порядка получения такой поддержки.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2.2.5.</w:t>
      </w:r>
      <w:r w:rsidRPr="00B970FF">
        <w:rPr>
          <w:rFonts w:ascii="Times New Roman" w:hAnsi="Times New Roman" w:cs="Times New Roman"/>
          <w:sz w:val="28"/>
          <w:szCs w:val="28"/>
        </w:rPr>
        <w:tab/>
      </w:r>
      <w:r w:rsidRPr="00B970FF">
        <w:rPr>
          <w:rFonts w:ascii="Times New Roman" w:hAnsi="Times New Roman" w:cs="Times New Roman"/>
          <w:color w:val="000000"/>
          <w:sz w:val="28"/>
          <w:szCs w:val="28"/>
        </w:rPr>
        <w:t>Обеспечение информирования субъектов МСП об имущественной поддержке.</w:t>
      </w:r>
    </w:p>
    <w:p w:rsidR="0042565D" w:rsidRDefault="0089079E" w:rsidP="0042565D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B970FF">
        <w:rPr>
          <w:color w:val="auto"/>
          <w:sz w:val="28"/>
          <w:szCs w:val="28"/>
        </w:rPr>
        <w:lastRenderedPageBreak/>
        <w:t>2.2.6.</w:t>
      </w:r>
      <w:r w:rsidRPr="00B970FF">
        <w:rPr>
          <w:color w:val="auto"/>
          <w:sz w:val="28"/>
          <w:szCs w:val="28"/>
        </w:rPr>
        <w:tab/>
        <w:t>Совершенствование механизмов оказания имущественной поддержки субъектам МСП</w:t>
      </w:r>
      <w:r w:rsidRPr="00B970FF">
        <w:rPr>
          <w:sz w:val="28"/>
          <w:szCs w:val="28"/>
        </w:rPr>
        <w:t xml:space="preserve"> на территории </w:t>
      </w:r>
      <w:r w:rsidR="0042565D" w:rsidRPr="0042565D">
        <w:rPr>
          <w:bCs/>
          <w:sz w:val="28"/>
          <w:szCs w:val="28"/>
        </w:rPr>
        <w:t>муниципального образования</w:t>
      </w:r>
      <w:r w:rsidR="0042565D">
        <w:rPr>
          <w:bCs/>
          <w:sz w:val="28"/>
          <w:szCs w:val="28"/>
        </w:rPr>
        <w:t xml:space="preserve"> </w:t>
      </w:r>
      <w:r w:rsidR="0042565D" w:rsidRPr="0042565D">
        <w:rPr>
          <w:bCs/>
          <w:sz w:val="28"/>
          <w:szCs w:val="28"/>
        </w:rPr>
        <w:t>«Рославльский район» Смоленской области</w:t>
      </w:r>
      <w:r w:rsidR="0042565D">
        <w:rPr>
          <w:bCs/>
          <w:sz w:val="28"/>
          <w:szCs w:val="28"/>
        </w:rPr>
        <w:t>.</w:t>
      </w:r>
    </w:p>
    <w:p w:rsidR="0089079E" w:rsidRPr="00B970FF" w:rsidRDefault="0089079E" w:rsidP="0042565D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B970FF">
        <w:rPr>
          <w:sz w:val="28"/>
          <w:szCs w:val="28"/>
        </w:rPr>
        <w:t>2.3.</w:t>
      </w:r>
      <w:r w:rsidRPr="00B970FF">
        <w:rPr>
          <w:sz w:val="28"/>
          <w:szCs w:val="28"/>
        </w:rPr>
        <w:tab/>
        <w:t xml:space="preserve">Проведение анализа состава </w:t>
      </w:r>
      <w:r w:rsidR="0042565D">
        <w:rPr>
          <w:sz w:val="28"/>
          <w:szCs w:val="28"/>
        </w:rPr>
        <w:t>муниципального</w:t>
      </w:r>
      <w:r w:rsidRPr="00B970FF">
        <w:rPr>
          <w:sz w:val="28"/>
          <w:szCs w:val="28"/>
        </w:rPr>
        <w:t xml:space="preserve"> имущества в целях выявления источников </w:t>
      </w:r>
      <w:r w:rsidR="001D6617" w:rsidRPr="00D5300F">
        <w:rPr>
          <w:sz w:val="28"/>
          <w:szCs w:val="28"/>
        </w:rPr>
        <w:t>формирования</w:t>
      </w:r>
      <w:r w:rsidR="00C16441">
        <w:rPr>
          <w:sz w:val="28"/>
          <w:szCs w:val="28"/>
        </w:rPr>
        <w:t xml:space="preserve"> и </w:t>
      </w:r>
      <w:r w:rsidRPr="00B970FF">
        <w:rPr>
          <w:sz w:val="28"/>
          <w:szCs w:val="28"/>
        </w:rPr>
        <w:t>пополнения Перечней: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2.3.1.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Запрос сведений из реестров </w:t>
      </w:r>
      <w:r w:rsidR="0042565D" w:rsidRPr="004256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70FF">
        <w:rPr>
          <w:rFonts w:ascii="Times New Roman" w:hAnsi="Times New Roman" w:cs="Times New Roman"/>
          <w:sz w:val="28"/>
          <w:szCs w:val="28"/>
        </w:rPr>
        <w:t xml:space="preserve"> имущества, выписок из единого государственного реестра недвижимости, данных архивов, иных документов об объектах </w:t>
      </w:r>
      <w:r w:rsidR="0042565D" w:rsidRPr="004256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70FF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9079E" w:rsidRPr="00B970FF" w:rsidRDefault="0089079E" w:rsidP="0089079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970FF">
        <w:rPr>
          <w:color w:val="auto"/>
          <w:sz w:val="28"/>
          <w:szCs w:val="28"/>
        </w:rPr>
        <w:t>2.3.2.</w:t>
      </w:r>
      <w:r w:rsidRPr="00B970FF">
        <w:rPr>
          <w:color w:val="auto"/>
          <w:sz w:val="28"/>
          <w:szCs w:val="28"/>
        </w:rPr>
        <w:tab/>
        <w:t xml:space="preserve">Участие членов рабочей группы </w:t>
      </w:r>
      <w:r w:rsidRPr="00090762">
        <w:rPr>
          <w:color w:val="auto"/>
          <w:sz w:val="28"/>
          <w:szCs w:val="28"/>
        </w:rPr>
        <w:t xml:space="preserve">в проведении обследования объектов </w:t>
      </w:r>
      <w:r w:rsidR="00090762">
        <w:rPr>
          <w:sz w:val="28"/>
          <w:szCs w:val="28"/>
        </w:rPr>
        <w:t>муниципального</w:t>
      </w:r>
      <w:r w:rsidRPr="00090762">
        <w:rPr>
          <w:sz w:val="28"/>
          <w:szCs w:val="28"/>
        </w:rPr>
        <w:t xml:space="preserve"> имущества</w:t>
      </w:r>
      <w:r w:rsidRPr="00090762">
        <w:rPr>
          <w:color w:val="auto"/>
          <w:sz w:val="28"/>
          <w:szCs w:val="28"/>
        </w:rPr>
        <w:t>,</w:t>
      </w:r>
      <w:r w:rsidRPr="00B970FF">
        <w:rPr>
          <w:color w:val="auto"/>
          <w:sz w:val="28"/>
          <w:szCs w:val="28"/>
        </w:rPr>
        <w:t xml:space="preserve"> в том числе земельных участков, на территории </w:t>
      </w:r>
      <w:r w:rsidR="00090762">
        <w:rPr>
          <w:color w:val="auto"/>
          <w:sz w:val="28"/>
          <w:szCs w:val="28"/>
        </w:rPr>
        <w:t xml:space="preserve">Рославльского района </w:t>
      </w:r>
      <w:r w:rsidRPr="00B970FF">
        <w:rPr>
          <w:sz w:val="28"/>
          <w:szCs w:val="28"/>
        </w:rPr>
        <w:t>Смоленской области</w:t>
      </w:r>
      <w:r w:rsidRPr="00B970FF">
        <w:rPr>
          <w:color w:val="auto"/>
          <w:sz w:val="28"/>
          <w:szCs w:val="28"/>
        </w:rPr>
        <w:t>, рассмотрение итогов обследования.</w:t>
      </w:r>
    </w:p>
    <w:p w:rsidR="0089079E" w:rsidRPr="00B970FF" w:rsidRDefault="0089079E" w:rsidP="0089079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970FF">
        <w:rPr>
          <w:bCs/>
          <w:sz w:val="28"/>
          <w:szCs w:val="28"/>
        </w:rPr>
        <w:t>2.4.</w:t>
      </w:r>
      <w:r w:rsidRPr="00B970FF">
        <w:rPr>
          <w:bCs/>
          <w:sz w:val="28"/>
          <w:szCs w:val="28"/>
        </w:rPr>
        <w:tab/>
        <w:t xml:space="preserve">Рассмотрение предложений, поступивших </w:t>
      </w:r>
      <w:r w:rsidRPr="00BD0DB7">
        <w:rPr>
          <w:bCs/>
          <w:sz w:val="28"/>
          <w:szCs w:val="28"/>
        </w:rPr>
        <w:t xml:space="preserve">от </w:t>
      </w:r>
      <w:r w:rsidRPr="00C16441">
        <w:rPr>
          <w:bCs/>
          <w:color w:val="000000" w:themeColor="text1"/>
          <w:sz w:val="28"/>
          <w:szCs w:val="28"/>
        </w:rPr>
        <w:t xml:space="preserve">органов исполнительной власти </w:t>
      </w:r>
      <w:r w:rsidRPr="00C16441">
        <w:rPr>
          <w:color w:val="000000" w:themeColor="text1"/>
          <w:sz w:val="28"/>
          <w:szCs w:val="28"/>
        </w:rPr>
        <w:t>Смоленской области</w:t>
      </w:r>
      <w:r w:rsidRPr="00C16441">
        <w:rPr>
          <w:bCs/>
          <w:color w:val="000000" w:themeColor="text1"/>
          <w:sz w:val="28"/>
          <w:szCs w:val="28"/>
        </w:rPr>
        <w:t xml:space="preserve">, </w:t>
      </w:r>
      <w:r w:rsidR="00BD0DB7" w:rsidRPr="00C16441">
        <w:rPr>
          <w:bCs/>
          <w:color w:val="000000" w:themeColor="text1"/>
          <w:sz w:val="28"/>
          <w:szCs w:val="28"/>
        </w:rPr>
        <w:t xml:space="preserve">органов </w:t>
      </w:r>
      <w:r w:rsidR="00BD0DB7" w:rsidRPr="00C16441">
        <w:rPr>
          <w:color w:val="000000" w:themeColor="text1"/>
          <w:sz w:val="28"/>
          <w:szCs w:val="28"/>
        </w:rPr>
        <w:t>местного самоуправления сельских поселений, входящих в состав муниципального образования «Рославльский район» Смоленской области</w:t>
      </w:r>
      <w:r w:rsidRPr="00C16441">
        <w:rPr>
          <w:bCs/>
          <w:color w:val="000000" w:themeColor="text1"/>
          <w:sz w:val="28"/>
          <w:szCs w:val="28"/>
        </w:rPr>
        <w:t>,</w:t>
      </w:r>
      <w:r w:rsidRPr="00B970FF">
        <w:rPr>
          <w:bCs/>
          <w:sz w:val="28"/>
          <w:szCs w:val="28"/>
        </w:rPr>
        <w:t xml:space="preserve"> представителей общественности, субъектов МСП о </w:t>
      </w:r>
      <w:r w:rsidR="001D6617" w:rsidRPr="00D5300F">
        <w:rPr>
          <w:bCs/>
          <w:sz w:val="28"/>
          <w:szCs w:val="28"/>
        </w:rPr>
        <w:t xml:space="preserve">формировании </w:t>
      </w:r>
      <w:r w:rsidR="001D6617">
        <w:rPr>
          <w:bCs/>
          <w:sz w:val="28"/>
          <w:szCs w:val="28"/>
        </w:rPr>
        <w:t xml:space="preserve">и </w:t>
      </w:r>
      <w:r w:rsidRPr="00B970FF">
        <w:rPr>
          <w:bCs/>
          <w:sz w:val="28"/>
          <w:szCs w:val="28"/>
        </w:rPr>
        <w:t>дополнении Перечней</w:t>
      </w:r>
      <w:r w:rsidRPr="00B970FF">
        <w:rPr>
          <w:color w:val="auto"/>
          <w:sz w:val="28"/>
          <w:szCs w:val="28"/>
        </w:rPr>
        <w:t>.</w:t>
      </w:r>
    </w:p>
    <w:p w:rsidR="0089079E" w:rsidRPr="00B970FF" w:rsidRDefault="0089079E" w:rsidP="0089079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970FF">
        <w:rPr>
          <w:color w:val="auto"/>
          <w:sz w:val="28"/>
          <w:szCs w:val="28"/>
        </w:rPr>
        <w:t>2.5.</w:t>
      </w:r>
      <w:r w:rsidRPr="00B970FF">
        <w:rPr>
          <w:color w:val="auto"/>
          <w:sz w:val="28"/>
          <w:szCs w:val="28"/>
        </w:rPr>
        <w:tab/>
        <w:t xml:space="preserve">Оказание информационного и консультационного содействия </w:t>
      </w:r>
      <w:r w:rsidR="00BD0DB7">
        <w:rPr>
          <w:bCs/>
          <w:sz w:val="28"/>
          <w:szCs w:val="28"/>
        </w:rPr>
        <w:t>органам</w:t>
      </w:r>
      <w:r w:rsidR="00BD0DB7" w:rsidRPr="00BD0DB7">
        <w:rPr>
          <w:bCs/>
          <w:sz w:val="28"/>
          <w:szCs w:val="28"/>
        </w:rPr>
        <w:t xml:space="preserve"> </w:t>
      </w:r>
      <w:r w:rsidR="00BD0DB7" w:rsidRPr="00BD0DB7">
        <w:rPr>
          <w:sz w:val="28"/>
          <w:szCs w:val="28"/>
        </w:rPr>
        <w:t>местного самоуправления сельских поселений, входящих в состав муниципального образования «Рославльский район» Смоленской области,</w:t>
      </w:r>
      <w:r w:rsidRPr="00B970FF">
        <w:rPr>
          <w:sz w:val="28"/>
          <w:szCs w:val="28"/>
        </w:rPr>
        <w:t xml:space="preserve"> </w:t>
      </w:r>
      <w:r w:rsidRPr="00B970FF">
        <w:rPr>
          <w:color w:val="auto"/>
          <w:sz w:val="28"/>
          <w:szCs w:val="28"/>
        </w:rPr>
        <w:t>по оказанию имущественной поддержки субъектам МСП.</w:t>
      </w:r>
    </w:p>
    <w:p w:rsidR="0089079E" w:rsidRPr="00B970FF" w:rsidRDefault="00C16441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</w:t>
      </w:r>
      <w:r w:rsidR="0089079E" w:rsidRPr="00BD0DB7">
        <w:rPr>
          <w:rFonts w:ascii="Times New Roman" w:hAnsi="Times New Roman" w:cs="Times New Roman"/>
          <w:sz w:val="28"/>
          <w:szCs w:val="28"/>
        </w:rPr>
        <w:t xml:space="preserve"> </w:t>
      </w:r>
      <w:r w:rsidR="00BD0DB7" w:rsidRPr="00C16441">
        <w:rPr>
          <w:rFonts w:ascii="Times New Roman" w:hAnsi="Times New Roman" w:cs="Times New Roman"/>
          <w:bCs/>
          <w:sz w:val="28"/>
          <w:szCs w:val="28"/>
        </w:rPr>
        <w:t xml:space="preserve">органами исполнительной власти </w:t>
      </w:r>
      <w:r w:rsidR="00BD0DB7" w:rsidRPr="00C1644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D0DB7" w:rsidRPr="00C16441">
        <w:rPr>
          <w:rFonts w:ascii="Times New Roman" w:hAnsi="Times New Roman" w:cs="Times New Roman"/>
          <w:bCs/>
          <w:sz w:val="28"/>
          <w:szCs w:val="28"/>
        </w:rPr>
        <w:t>,</w:t>
      </w:r>
      <w:r w:rsidR="00BD0DB7" w:rsidRPr="00BD0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79E" w:rsidRPr="00BD0DB7">
        <w:rPr>
          <w:rFonts w:ascii="Times New Roman" w:hAnsi="Times New Roman" w:cs="Times New Roman"/>
          <w:sz w:val="28"/>
          <w:szCs w:val="28"/>
        </w:rPr>
        <w:t>а т</w:t>
      </w:r>
      <w:r w:rsidR="0089079E" w:rsidRPr="00B970FF">
        <w:rPr>
          <w:rFonts w:ascii="Times New Roman" w:hAnsi="Times New Roman" w:cs="Times New Roman"/>
          <w:sz w:val="28"/>
          <w:szCs w:val="28"/>
        </w:rPr>
        <w:t>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89079E" w:rsidRPr="00B970FF" w:rsidRDefault="0089079E" w:rsidP="00890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79E" w:rsidRPr="00B970FF" w:rsidRDefault="0089079E" w:rsidP="0089079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70FF">
        <w:rPr>
          <w:rFonts w:ascii="Times New Roman" w:hAnsi="Times New Roman" w:cs="Times New Roman"/>
          <w:b/>
          <w:sz w:val="28"/>
          <w:szCs w:val="28"/>
        </w:rPr>
        <w:t>3.  Права рабочей группы</w:t>
      </w:r>
    </w:p>
    <w:p w:rsidR="0089079E" w:rsidRPr="00B970FF" w:rsidRDefault="0089079E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79E" w:rsidRPr="00B970FF" w:rsidRDefault="0089079E" w:rsidP="0089079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функций, предусмотренных </w:t>
      </w:r>
      <w:hyperlink w:anchor="P37" w:history="1">
        <w:r w:rsidRPr="00B970F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B970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 имеет право: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3.1.</w:t>
      </w:r>
      <w:r w:rsidRPr="00B970FF">
        <w:rPr>
          <w:rFonts w:ascii="Times New Roman" w:hAnsi="Times New Roman" w:cs="Times New Roman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3.2.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Запрашивать информацию и материалы </w:t>
      </w:r>
      <w:r w:rsidRPr="00C16441">
        <w:rPr>
          <w:rFonts w:ascii="Times New Roman" w:hAnsi="Times New Roman" w:cs="Times New Roman"/>
          <w:sz w:val="28"/>
          <w:szCs w:val="28"/>
        </w:rPr>
        <w:t xml:space="preserve">от органов </w:t>
      </w:r>
      <w:r w:rsidR="00BD0DB7" w:rsidRPr="00C16441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сельских поселений, входящих в состав муниципального образования «Рославльский район» Смоленской области, органов </w:t>
      </w:r>
      <w:r w:rsidRPr="00C16441">
        <w:rPr>
          <w:rFonts w:ascii="Times New Roman" w:hAnsi="Times New Roman" w:cs="Times New Roman"/>
          <w:sz w:val="28"/>
          <w:szCs w:val="28"/>
        </w:rPr>
        <w:t xml:space="preserve">исполнительной власти Смоленской области, </w:t>
      </w:r>
      <w:r w:rsidRPr="00C164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Межрегионального территориального управления Федерального агентства по управлению государственным имуществом в Калужской, Брянской и Смоленской областях, </w:t>
      </w:r>
      <w:r w:rsidRPr="00C1644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B970FF">
        <w:rPr>
          <w:rFonts w:ascii="Times New Roman" w:hAnsi="Times New Roman" w:cs="Times New Roman"/>
          <w:sz w:val="28"/>
          <w:szCs w:val="28"/>
        </w:rPr>
        <w:t>щественных и других организаций по вопросам, отнесенным к компетенции рабочей группы.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3.3.</w:t>
      </w:r>
      <w:r w:rsidRPr="00B970FF">
        <w:rPr>
          <w:rFonts w:ascii="Times New Roman" w:hAnsi="Times New Roman" w:cs="Times New Roman"/>
          <w:sz w:val="28"/>
          <w:szCs w:val="28"/>
        </w:rPr>
        <w:tab/>
        <w:t>Привлекать к работе рабочей группы представителей</w:t>
      </w:r>
      <w:r w:rsidR="00012583">
        <w:rPr>
          <w:rFonts w:ascii="Times New Roman" w:hAnsi="Times New Roman" w:cs="Times New Roman"/>
          <w:sz w:val="28"/>
          <w:szCs w:val="28"/>
        </w:rPr>
        <w:t xml:space="preserve"> </w:t>
      </w:r>
      <w:r w:rsidR="00012583" w:rsidRPr="00C16441">
        <w:rPr>
          <w:rFonts w:ascii="Times New Roman" w:hAnsi="Times New Roman" w:cs="Times New Roman"/>
          <w:sz w:val="28"/>
          <w:szCs w:val="28"/>
        </w:rPr>
        <w:t>Администрации</w:t>
      </w:r>
      <w:r w:rsidRPr="00C16441">
        <w:rPr>
          <w:rFonts w:ascii="Times New Roman" w:hAnsi="Times New Roman" w:cs="Times New Roman"/>
          <w:sz w:val="28"/>
          <w:szCs w:val="28"/>
        </w:rPr>
        <w:t xml:space="preserve"> </w:t>
      </w:r>
      <w:r w:rsidR="0096046C" w:rsidRPr="00C164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области, органов местного самоуправления сельских поселений, </w:t>
      </w:r>
      <w:r w:rsidR="0096046C" w:rsidRPr="00C16441">
        <w:rPr>
          <w:rFonts w:ascii="Times New Roman" w:hAnsi="Times New Roman" w:cs="Times New Roman"/>
          <w:sz w:val="28"/>
          <w:szCs w:val="28"/>
        </w:rPr>
        <w:lastRenderedPageBreak/>
        <w:t xml:space="preserve">входящих в состав муниципального образования «Рославльский район» Смоленской области, </w:t>
      </w:r>
      <w:r w:rsidRPr="00C16441">
        <w:rPr>
          <w:rFonts w:ascii="Times New Roman" w:hAnsi="Times New Roman" w:cs="Times New Roman"/>
          <w:sz w:val="28"/>
          <w:szCs w:val="28"/>
        </w:rPr>
        <w:t>суб</w:t>
      </w:r>
      <w:r w:rsidRPr="00B970FF">
        <w:rPr>
          <w:rFonts w:ascii="Times New Roman" w:hAnsi="Times New Roman" w:cs="Times New Roman"/>
          <w:sz w:val="28"/>
          <w:szCs w:val="28"/>
        </w:rPr>
        <w:t>ъектов МСП, научных и общественных организаций и других организаций, а также специалистов.</w:t>
      </w:r>
    </w:p>
    <w:p w:rsidR="0089079E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41">
        <w:rPr>
          <w:rFonts w:ascii="Times New Roman" w:hAnsi="Times New Roman" w:cs="Times New Roman"/>
          <w:sz w:val="28"/>
          <w:szCs w:val="28"/>
        </w:rPr>
        <w:t>3.4.</w:t>
      </w:r>
      <w:r w:rsidRPr="00C16441">
        <w:rPr>
          <w:rFonts w:ascii="Times New Roman" w:hAnsi="Times New Roman" w:cs="Times New Roman"/>
          <w:sz w:val="28"/>
          <w:szCs w:val="28"/>
        </w:rPr>
        <w:tab/>
        <w:t xml:space="preserve">Направлять рекомендации </w:t>
      </w:r>
      <w:r w:rsidR="00CE4BDF" w:rsidRPr="00C1644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сельских поселений, входящих в состав муниципального образования «Рославльский район» Смоленской области, </w:t>
      </w:r>
      <w:r w:rsidRPr="00C16441">
        <w:rPr>
          <w:rFonts w:ascii="Times New Roman" w:hAnsi="Times New Roman" w:cs="Times New Roman"/>
          <w:sz w:val="28"/>
          <w:szCs w:val="28"/>
        </w:rPr>
        <w:t>по вопросам</w:t>
      </w:r>
      <w:r w:rsidRPr="00B970FF">
        <w:rPr>
          <w:rFonts w:ascii="Times New Roman" w:hAnsi="Times New Roman" w:cs="Times New Roman"/>
          <w:sz w:val="28"/>
          <w:szCs w:val="28"/>
        </w:rPr>
        <w:t>, отнесенным к компетенции рабочей группы.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79E" w:rsidRPr="00B970FF" w:rsidRDefault="0089079E" w:rsidP="0089079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70FF">
        <w:rPr>
          <w:rFonts w:ascii="Times New Roman" w:hAnsi="Times New Roman" w:cs="Times New Roman"/>
          <w:b/>
          <w:sz w:val="28"/>
          <w:szCs w:val="28"/>
        </w:rPr>
        <w:t xml:space="preserve">4. Порядок деятельности рабочей группы </w:t>
      </w:r>
    </w:p>
    <w:p w:rsidR="0089079E" w:rsidRPr="00B970FF" w:rsidRDefault="0089079E" w:rsidP="0089079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Рабочая группа состоит из председателя рабочей группы, </w:t>
      </w:r>
      <w:r w:rsidR="001D6617">
        <w:rPr>
          <w:rFonts w:ascii="Times New Roman" w:hAnsi="Times New Roman" w:cs="Times New Roman"/>
          <w:sz w:val="28"/>
          <w:szCs w:val="28"/>
        </w:rPr>
        <w:t xml:space="preserve">заместителя председателя рабочей группы, </w:t>
      </w:r>
      <w:r w:rsidRPr="00B970FF">
        <w:rPr>
          <w:rFonts w:ascii="Times New Roman" w:hAnsi="Times New Roman" w:cs="Times New Roman"/>
          <w:sz w:val="28"/>
          <w:szCs w:val="28"/>
        </w:rPr>
        <w:t>секретаря рабочей группы и членов рабочей группы.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4.2.</w:t>
      </w:r>
      <w:r w:rsidRPr="00B970FF">
        <w:rPr>
          <w:rFonts w:ascii="Times New Roman" w:hAnsi="Times New Roman" w:cs="Times New Roman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Pr="00B97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0FF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Pr="00B970FF">
        <w:rPr>
          <w:rFonts w:ascii="Times New Roman" w:hAnsi="Times New Roman" w:cs="Times New Roman"/>
          <w:i/>
          <w:sz w:val="28"/>
          <w:szCs w:val="28"/>
        </w:rPr>
        <w:t>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4.3.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Заседания рабочей группы проводятся в очной или очно-заочной </w:t>
      </w:r>
      <w:r w:rsidR="001D6617">
        <w:rPr>
          <w:rFonts w:ascii="Times New Roman" w:hAnsi="Times New Roman" w:cs="Times New Roman"/>
          <w:sz w:val="28"/>
          <w:szCs w:val="28"/>
        </w:rPr>
        <w:t>фо</w:t>
      </w:r>
      <w:r w:rsidRPr="00B970FF">
        <w:rPr>
          <w:rFonts w:ascii="Times New Roman" w:hAnsi="Times New Roman" w:cs="Times New Roman"/>
          <w:sz w:val="28"/>
          <w:szCs w:val="28"/>
        </w:rPr>
        <w:t xml:space="preserve">рме по мере необходимости. 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4.4.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 или на адрес электронной почты. 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4.5.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Заседания рабочей группы проводит председатель рабочей группы или по его поручению </w:t>
      </w:r>
      <w:r w:rsidR="001D6617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970FF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4.6.</w:t>
      </w:r>
      <w:r w:rsidRPr="00B970FF">
        <w:rPr>
          <w:rFonts w:ascii="Times New Roman" w:hAnsi="Times New Roman" w:cs="Times New Roman"/>
          <w:sz w:val="28"/>
          <w:szCs w:val="28"/>
        </w:rPr>
        <w:tab/>
        <w:t>Председатель рабочей группы:</w:t>
      </w:r>
    </w:p>
    <w:p w:rsidR="0089079E" w:rsidRPr="00B970FF" w:rsidRDefault="0089079E" w:rsidP="008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89079E" w:rsidRPr="00B970FF" w:rsidRDefault="0089079E" w:rsidP="008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89079E" w:rsidRPr="00B970FF" w:rsidRDefault="0089079E" w:rsidP="008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89079E" w:rsidRPr="00B970FF" w:rsidRDefault="0089079E" w:rsidP="008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89079E" w:rsidRPr="00B970FF" w:rsidRDefault="0089079E" w:rsidP="008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89079E" w:rsidRPr="00B970FF" w:rsidRDefault="0089079E" w:rsidP="008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89079E" w:rsidRPr="00B970FF" w:rsidRDefault="0089079E" w:rsidP="008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4.7.</w:t>
      </w:r>
      <w:r w:rsidRPr="00B970FF">
        <w:rPr>
          <w:rFonts w:ascii="Times New Roman" w:hAnsi="Times New Roman" w:cs="Times New Roman"/>
          <w:sz w:val="28"/>
          <w:szCs w:val="28"/>
        </w:rPr>
        <w:tab/>
        <w:t>Секретарь рабочей группы:</w:t>
      </w:r>
    </w:p>
    <w:p w:rsidR="0089079E" w:rsidRPr="00B970FF" w:rsidRDefault="0089079E" w:rsidP="00890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89079E" w:rsidRPr="00B970FF" w:rsidRDefault="0089079E" w:rsidP="00890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89079E" w:rsidRPr="00B970FF" w:rsidRDefault="0089079E" w:rsidP="00890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89079E" w:rsidRPr="00B970FF" w:rsidRDefault="0089079E" w:rsidP="00890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lastRenderedPageBreak/>
        <w:t>оформляет протоколы заседаний рабочей группы;</w:t>
      </w:r>
    </w:p>
    <w:p w:rsidR="0089079E" w:rsidRPr="00B970FF" w:rsidRDefault="0089079E" w:rsidP="00890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89079E" w:rsidRPr="00B970FF" w:rsidRDefault="0089079E" w:rsidP="00890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4.8.</w:t>
      </w:r>
      <w:r w:rsidRPr="00B970FF">
        <w:rPr>
          <w:rFonts w:ascii="Times New Roman" w:hAnsi="Times New Roman" w:cs="Times New Roman"/>
          <w:sz w:val="28"/>
          <w:szCs w:val="28"/>
        </w:rPr>
        <w:tab/>
        <w:t xml:space="preserve">Члены рабочей группы: </w:t>
      </w:r>
    </w:p>
    <w:p w:rsidR="0089079E" w:rsidRPr="00B970FF" w:rsidRDefault="0089079E" w:rsidP="008907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89079E" w:rsidRPr="00B970FF" w:rsidRDefault="0089079E" w:rsidP="008907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89079E" w:rsidRPr="00B970FF" w:rsidRDefault="0089079E" w:rsidP="008907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89079E" w:rsidRPr="00B970FF" w:rsidRDefault="0089079E" w:rsidP="008907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4.9.</w:t>
      </w:r>
      <w:r w:rsidRPr="00B970FF">
        <w:rPr>
          <w:rFonts w:ascii="Times New Roman" w:hAnsi="Times New Roman" w:cs="Times New Roman"/>
          <w:sz w:val="28"/>
          <w:szCs w:val="28"/>
        </w:rPr>
        <w:tab/>
        <w:t>Заседание рабочей группы считается правомочным, если на нем присутствует не менее 1/4 от общего числа членов рабочей группы.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4.10.</w:t>
      </w:r>
      <w:r w:rsidRPr="00B970FF">
        <w:rPr>
          <w:rFonts w:ascii="Times New Roman" w:hAnsi="Times New Roman" w:cs="Times New Roman"/>
          <w:sz w:val="28"/>
          <w:szCs w:val="28"/>
        </w:rPr>
        <w:tab/>
        <w:t>При отсутствии кворума рабочей группы созывает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970FF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4.11.</w:t>
      </w:r>
      <w:r w:rsidRPr="00B970FF">
        <w:rPr>
          <w:rFonts w:ascii="Times New Roman" w:hAnsi="Times New Roman" w:cs="Times New Roman"/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4.12.</w:t>
      </w:r>
      <w:r w:rsidRPr="00B970FF">
        <w:rPr>
          <w:rFonts w:ascii="Times New Roman" w:hAnsi="Times New Roman" w:cs="Times New Roman"/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4.13.</w:t>
      </w:r>
      <w:r w:rsidRPr="00B970FF">
        <w:rPr>
          <w:rFonts w:ascii="Times New Roman" w:hAnsi="Times New Roman" w:cs="Times New Roman"/>
          <w:sz w:val="28"/>
          <w:szCs w:val="28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 (лица, его заменяющего).</w:t>
      </w:r>
    </w:p>
    <w:p w:rsidR="0089079E" w:rsidRPr="00B970FF" w:rsidRDefault="0089079E" w:rsidP="0089079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970FF">
        <w:rPr>
          <w:color w:val="auto"/>
          <w:sz w:val="28"/>
          <w:szCs w:val="28"/>
        </w:rPr>
        <w:t>4.14.</w:t>
      </w:r>
      <w:r w:rsidRPr="00B970FF">
        <w:rPr>
          <w:color w:val="auto"/>
          <w:sz w:val="28"/>
          <w:szCs w:val="28"/>
        </w:rPr>
        <w:tab/>
        <w:t>По решению председателя рабочей группы заседание может быть проведено в заочной форме</w:t>
      </w:r>
      <w:r w:rsidRPr="00B970FF">
        <w:rPr>
          <w:sz w:val="28"/>
          <w:szCs w:val="28"/>
        </w:rPr>
        <w:t xml:space="preserve">. </w:t>
      </w:r>
      <w:r w:rsidRPr="00B970FF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89079E" w:rsidRPr="00B970FF" w:rsidRDefault="0089079E" w:rsidP="0089079E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970FF">
        <w:rPr>
          <w:color w:val="auto"/>
          <w:sz w:val="28"/>
          <w:szCs w:val="28"/>
        </w:rPr>
        <w:t>4.15.</w:t>
      </w:r>
      <w:r w:rsidRPr="00B970FF">
        <w:rPr>
          <w:color w:val="auto"/>
          <w:sz w:val="28"/>
          <w:szCs w:val="28"/>
        </w:rPr>
        <w:tab/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Pr="00B970FF">
        <w:rPr>
          <w:sz w:val="28"/>
          <w:szCs w:val="28"/>
        </w:rPr>
        <w:t xml:space="preserve">не менее 1/2 </w:t>
      </w:r>
      <w:r w:rsidRPr="00B970FF">
        <w:rPr>
          <w:color w:val="auto"/>
          <w:sz w:val="28"/>
          <w:szCs w:val="28"/>
        </w:rPr>
        <w:t xml:space="preserve">от общего числа членов рабочей группы. В случае равенства голосов </w:t>
      </w:r>
      <w:r w:rsidRPr="00B970FF">
        <w:rPr>
          <w:color w:val="auto"/>
          <w:sz w:val="28"/>
          <w:szCs w:val="28"/>
        </w:rPr>
        <w:lastRenderedPageBreak/>
        <w:t xml:space="preserve">решающим является голос председателя рабочей группы </w:t>
      </w:r>
      <w:r w:rsidRPr="00B970FF">
        <w:rPr>
          <w:sz w:val="28"/>
          <w:szCs w:val="28"/>
        </w:rPr>
        <w:t>(лица, его заменяющего)</w:t>
      </w:r>
      <w:r w:rsidRPr="00B970FF">
        <w:rPr>
          <w:color w:val="auto"/>
          <w:sz w:val="28"/>
          <w:szCs w:val="28"/>
        </w:rPr>
        <w:t xml:space="preserve">. 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4.16.</w:t>
      </w:r>
      <w:r w:rsidRPr="00B970FF">
        <w:rPr>
          <w:rFonts w:ascii="Times New Roman" w:hAnsi="Times New Roman" w:cs="Times New Roman"/>
          <w:sz w:val="28"/>
          <w:szCs w:val="28"/>
        </w:rPr>
        <w:tab/>
        <w:t>Решения Рабочей группы носят рекомендательный характер.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4.17.</w:t>
      </w:r>
      <w:r w:rsidRPr="00B970FF">
        <w:rPr>
          <w:rFonts w:ascii="Times New Roman" w:hAnsi="Times New Roman" w:cs="Times New Roman"/>
          <w:sz w:val="28"/>
          <w:szCs w:val="28"/>
        </w:rPr>
        <w:tab/>
        <w:t>Протокол заседания рабочей группы оформляется секретарем рабочей группы, подписывается председателем рабочей группы и секретарем рабочей группы.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>4.18.</w:t>
      </w:r>
      <w:r w:rsidRPr="00B970FF">
        <w:rPr>
          <w:rFonts w:ascii="Times New Roman" w:hAnsi="Times New Roman" w:cs="Times New Roman"/>
          <w:sz w:val="28"/>
          <w:szCs w:val="28"/>
        </w:rPr>
        <w:tab/>
        <w:t>В протоколе заседания рабочей группы указываются:</w:t>
      </w:r>
    </w:p>
    <w:p w:rsidR="0089079E" w:rsidRPr="00B970FF" w:rsidRDefault="0089079E" w:rsidP="008907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заседания рабочей группы;</w:t>
      </w:r>
    </w:p>
    <w:p w:rsidR="0089079E" w:rsidRPr="00B970FF" w:rsidRDefault="0089079E" w:rsidP="008907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 номер протокола;</w:t>
      </w:r>
    </w:p>
    <w:p w:rsidR="0089079E" w:rsidRPr="00B970FF" w:rsidRDefault="0089079E" w:rsidP="008907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9079E" w:rsidRPr="00B970FF" w:rsidRDefault="0089079E" w:rsidP="0089079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 принятое решение по каждому вопросу, рассмотренному на заседании рабочей группы. </w:t>
      </w:r>
    </w:p>
    <w:p w:rsidR="0089079E" w:rsidRPr="00B970FF" w:rsidRDefault="0089079E" w:rsidP="0089079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079E" w:rsidRPr="00B970FF" w:rsidRDefault="0089079E" w:rsidP="008907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FF">
        <w:rPr>
          <w:rFonts w:ascii="Times New Roman" w:hAnsi="Times New Roman" w:cs="Times New Roman"/>
          <w:b/>
          <w:sz w:val="28"/>
          <w:szCs w:val="28"/>
        </w:rPr>
        <w:t xml:space="preserve">5. Организационно-техническое обеспечение </w:t>
      </w:r>
    </w:p>
    <w:p w:rsidR="0089079E" w:rsidRPr="00B970FF" w:rsidRDefault="0089079E" w:rsidP="008907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FF">
        <w:rPr>
          <w:rFonts w:ascii="Times New Roman" w:hAnsi="Times New Roman" w:cs="Times New Roman"/>
          <w:b/>
          <w:sz w:val="28"/>
          <w:szCs w:val="28"/>
        </w:rPr>
        <w:t>деятельности рабочей группы</w:t>
      </w:r>
    </w:p>
    <w:p w:rsidR="0089079E" w:rsidRPr="00B970FF" w:rsidRDefault="0089079E" w:rsidP="00890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FF">
        <w:rPr>
          <w:rFonts w:ascii="Times New Roman" w:hAnsi="Times New Roman" w:cs="Times New Roman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C63B35" w:rsidRPr="001D6617">
        <w:rPr>
          <w:rFonts w:ascii="Times New Roman" w:hAnsi="Times New Roman" w:cs="Times New Roman"/>
          <w:sz w:val="28"/>
          <w:szCs w:val="28"/>
        </w:rPr>
        <w:t>Комитет</w:t>
      </w:r>
      <w:r w:rsidRPr="001D6617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C63B35" w:rsidRPr="001D66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378B" w:rsidRPr="001D66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«Рославльский район» </w:t>
      </w:r>
      <w:r w:rsidRPr="001D6617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79E" w:rsidRPr="00B970FF" w:rsidRDefault="0089079E" w:rsidP="0089079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079E" w:rsidRDefault="0089079E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79E" w:rsidRDefault="0089079E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8B" w:rsidRDefault="0002378B" w:rsidP="00890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378B" w:rsidSect="00EA03E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12" w:rsidRDefault="00163C12" w:rsidP="00A34D4F">
      <w:pPr>
        <w:spacing w:after="0" w:line="240" w:lineRule="auto"/>
      </w:pPr>
      <w:r>
        <w:separator/>
      </w:r>
    </w:p>
  </w:endnote>
  <w:endnote w:type="continuationSeparator" w:id="0">
    <w:p w:rsidR="00163C12" w:rsidRDefault="00163C12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12" w:rsidRDefault="00163C12" w:rsidP="00A34D4F">
      <w:pPr>
        <w:spacing w:after="0" w:line="240" w:lineRule="auto"/>
      </w:pPr>
      <w:r>
        <w:separator/>
      </w:r>
    </w:p>
  </w:footnote>
  <w:footnote w:type="continuationSeparator" w:id="0">
    <w:p w:rsidR="00163C12" w:rsidRDefault="00163C12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997416"/>
      <w:docPartObj>
        <w:docPartGallery w:val="Page Numbers (Top of Page)"/>
        <w:docPartUnique/>
      </w:docPartObj>
    </w:sdtPr>
    <w:sdtEndPr/>
    <w:sdtContent>
      <w:p w:rsidR="00EA03EF" w:rsidRDefault="00F55B1C">
        <w:pPr>
          <w:pStyle w:val="a6"/>
          <w:jc w:val="center"/>
        </w:pPr>
        <w:r>
          <w:fldChar w:fldCharType="begin"/>
        </w:r>
        <w:r w:rsidR="00EA03EF">
          <w:instrText>PAGE   \* MERGEFORMAT</w:instrText>
        </w:r>
        <w:r>
          <w:fldChar w:fldCharType="separate"/>
        </w:r>
        <w:r w:rsidR="007A5451">
          <w:rPr>
            <w:noProof/>
          </w:rPr>
          <w:t>2</w:t>
        </w:r>
        <w:r>
          <w:fldChar w:fldCharType="end"/>
        </w:r>
      </w:p>
    </w:sdtContent>
  </w:sdt>
  <w:p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CC5BE7"/>
    <w:multiLevelType w:val="hybridMultilevel"/>
    <w:tmpl w:val="3DEE2EB0"/>
    <w:lvl w:ilvl="0" w:tplc="59F454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 w15:restartNumberingAfterBreak="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F60067"/>
    <w:multiLevelType w:val="multilevel"/>
    <w:tmpl w:val="4E42C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7C017715"/>
    <w:multiLevelType w:val="multilevel"/>
    <w:tmpl w:val="88FA7F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0"/>
  </w:num>
  <w:num w:numId="8">
    <w:abstractNumId w:val="16"/>
  </w:num>
  <w:num w:numId="9">
    <w:abstractNumId w:val="19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4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BF"/>
    <w:rsid w:val="00005C6E"/>
    <w:rsid w:val="00005D03"/>
    <w:rsid w:val="000106FF"/>
    <w:rsid w:val="00012583"/>
    <w:rsid w:val="00021097"/>
    <w:rsid w:val="0002378B"/>
    <w:rsid w:val="00032AA8"/>
    <w:rsid w:val="00034FB4"/>
    <w:rsid w:val="0003763F"/>
    <w:rsid w:val="00043124"/>
    <w:rsid w:val="00043368"/>
    <w:rsid w:val="000443B4"/>
    <w:rsid w:val="00044E43"/>
    <w:rsid w:val="00055061"/>
    <w:rsid w:val="00062902"/>
    <w:rsid w:val="00073098"/>
    <w:rsid w:val="00075331"/>
    <w:rsid w:val="0007553A"/>
    <w:rsid w:val="00077F3B"/>
    <w:rsid w:val="00080878"/>
    <w:rsid w:val="0008681E"/>
    <w:rsid w:val="00090762"/>
    <w:rsid w:val="00092A56"/>
    <w:rsid w:val="000931E3"/>
    <w:rsid w:val="000A3DD8"/>
    <w:rsid w:val="000A61D3"/>
    <w:rsid w:val="000A70EE"/>
    <w:rsid w:val="000B0D9D"/>
    <w:rsid w:val="000B1533"/>
    <w:rsid w:val="000C0620"/>
    <w:rsid w:val="000C3B50"/>
    <w:rsid w:val="000D7B8E"/>
    <w:rsid w:val="000E2FCD"/>
    <w:rsid w:val="000E4543"/>
    <w:rsid w:val="000E5E57"/>
    <w:rsid w:val="000E612E"/>
    <w:rsid w:val="000E78F1"/>
    <w:rsid w:val="000E7AEA"/>
    <w:rsid w:val="000F465E"/>
    <w:rsid w:val="000F495C"/>
    <w:rsid w:val="001064DD"/>
    <w:rsid w:val="00107569"/>
    <w:rsid w:val="00161C4A"/>
    <w:rsid w:val="00162E81"/>
    <w:rsid w:val="00163C12"/>
    <w:rsid w:val="00167BDD"/>
    <w:rsid w:val="00180D20"/>
    <w:rsid w:val="00190312"/>
    <w:rsid w:val="001922CD"/>
    <w:rsid w:val="001A30C4"/>
    <w:rsid w:val="001A54AD"/>
    <w:rsid w:val="001C06A3"/>
    <w:rsid w:val="001D0D44"/>
    <w:rsid w:val="001D3581"/>
    <w:rsid w:val="001D3A19"/>
    <w:rsid w:val="001D568B"/>
    <w:rsid w:val="001D61A1"/>
    <w:rsid w:val="001D6617"/>
    <w:rsid w:val="001D683D"/>
    <w:rsid w:val="001D6E7A"/>
    <w:rsid w:val="001E2D89"/>
    <w:rsid w:val="001E50E4"/>
    <w:rsid w:val="001E6C25"/>
    <w:rsid w:val="001F1FC9"/>
    <w:rsid w:val="001F461E"/>
    <w:rsid w:val="001F72C8"/>
    <w:rsid w:val="00203EBF"/>
    <w:rsid w:val="00216953"/>
    <w:rsid w:val="00225D49"/>
    <w:rsid w:val="0023292C"/>
    <w:rsid w:val="00234764"/>
    <w:rsid w:val="00241ECB"/>
    <w:rsid w:val="002547E2"/>
    <w:rsid w:val="00274FB8"/>
    <w:rsid w:val="002A7330"/>
    <w:rsid w:val="002A78C9"/>
    <w:rsid w:val="002B1913"/>
    <w:rsid w:val="002B3A2C"/>
    <w:rsid w:val="002D45C5"/>
    <w:rsid w:val="002D664D"/>
    <w:rsid w:val="002E345B"/>
    <w:rsid w:val="002E375B"/>
    <w:rsid w:val="00303F14"/>
    <w:rsid w:val="0030529F"/>
    <w:rsid w:val="003060EE"/>
    <w:rsid w:val="00311053"/>
    <w:rsid w:val="003175E5"/>
    <w:rsid w:val="00322442"/>
    <w:rsid w:val="0032608E"/>
    <w:rsid w:val="003500F9"/>
    <w:rsid w:val="00360012"/>
    <w:rsid w:val="00362BC2"/>
    <w:rsid w:val="00365E03"/>
    <w:rsid w:val="003765FB"/>
    <w:rsid w:val="003A35E9"/>
    <w:rsid w:val="003A64B2"/>
    <w:rsid w:val="003B0017"/>
    <w:rsid w:val="003B33AE"/>
    <w:rsid w:val="003B418E"/>
    <w:rsid w:val="003D1B98"/>
    <w:rsid w:val="003D5405"/>
    <w:rsid w:val="003E68A9"/>
    <w:rsid w:val="003F087C"/>
    <w:rsid w:val="003F2CB4"/>
    <w:rsid w:val="003F3DCF"/>
    <w:rsid w:val="00403FF6"/>
    <w:rsid w:val="00416190"/>
    <w:rsid w:val="0042504E"/>
    <w:rsid w:val="0042565D"/>
    <w:rsid w:val="00426BFA"/>
    <w:rsid w:val="00433D31"/>
    <w:rsid w:val="004368E4"/>
    <w:rsid w:val="004373B6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0407"/>
    <w:rsid w:val="004C1066"/>
    <w:rsid w:val="004D5D19"/>
    <w:rsid w:val="004D6308"/>
    <w:rsid w:val="004E01BA"/>
    <w:rsid w:val="004F4B29"/>
    <w:rsid w:val="00507F49"/>
    <w:rsid w:val="00511264"/>
    <w:rsid w:val="0051293A"/>
    <w:rsid w:val="005207E8"/>
    <w:rsid w:val="00520BF2"/>
    <w:rsid w:val="0053230E"/>
    <w:rsid w:val="00536F25"/>
    <w:rsid w:val="005374C7"/>
    <w:rsid w:val="00537624"/>
    <w:rsid w:val="00542295"/>
    <w:rsid w:val="00545122"/>
    <w:rsid w:val="00552739"/>
    <w:rsid w:val="005535D9"/>
    <w:rsid w:val="005625AE"/>
    <w:rsid w:val="0056329C"/>
    <w:rsid w:val="0056697F"/>
    <w:rsid w:val="00575A93"/>
    <w:rsid w:val="00576482"/>
    <w:rsid w:val="00577C57"/>
    <w:rsid w:val="005A206A"/>
    <w:rsid w:val="005B3F73"/>
    <w:rsid w:val="005C11B7"/>
    <w:rsid w:val="005D4627"/>
    <w:rsid w:val="006104F1"/>
    <w:rsid w:val="006177E2"/>
    <w:rsid w:val="006225F6"/>
    <w:rsid w:val="0062551B"/>
    <w:rsid w:val="00640804"/>
    <w:rsid w:val="00640F23"/>
    <w:rsid w:val="0068377C"/>
    <w:rsid w:val="00694D3D"/>
    <w:rsid w:val="00697400"/>
    <w:rsid w:val="006A7CF1"/>
    <w:rsid w:val="006B1DA9"/>
    <w:rsid w:val="006C3254"/>
    <w:rsid w:val="006C3423"/>
    <w:rsid w:val="006D393A"/>
    <w:rsid w:val="006E0500"/>
    <w:rsid w:val="006E5BCD"/>
    <w:rsid w:val="006F2030"/>
    <w:rsid w:val="00712C23"/>
    <w:rsid w:val="007137FA"/>
    <w:rsid w:val="007221AA"/>
    <w:rsid w:val="0073744C"/>
    <w:rsid w:val="007509CF"/>
    <w:rsid w:val="00770AD0"/>
    <w:rsid w:val="00780082"/>
    <w:rsid w:val="007801C3"/>
    <w:rsid w:val="007A0AFA"/>
    <w:rsid w:val="007A2BF1"/>
    <w:rsid w:val="007A485B"/>
    <w:rsid w:val="007A5451"/>
    <w:rsid w:val="007A6964"/>
    <w:rsid w:val="007B46D7"/>
    <w:rsid w:val="007C0562"/>
    <w:rsid w:val="007C5AD5"/>
    <w:rsid w:val="007C65FF"/>
    <w:rsid w:val="007D12F4"/>
    <w:rsid w:val="007D1F9F"/>
    <w:rsid w:val="007E1B12"/>
    <w:rsid w:val="007E7A87"/>
    <w:rsid w:val="008243F4"/>
    <w:rsid w:val="00827D9B"/>
    <w:rsid w:val="0083513C"/>
    <w:rsid w:val="00835495"/>
    <w:rsid w:val="008439A2"/>
    <w:rsid w:val="00853211"/>
    <w:rsid w:val="00853AB2"/>
    <w:rsid w:val="00853DBF"/>
    <w:rsid w:val="008562DB"/>
    <w:rsid w:val="00872888"/>
    <w:rsid w:val="00876131"/>
    <w:rsid w:val="0089079E"/>
    <w:rsid w:val="00891F48"/>
    <w:rsid w:val="00894A9F"/>
    <w:rsid w:val="008B311A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6046C"/>
    <w:rsid w:val="0096281E"/>
    <w:rsid w:val="0096385E"/>
    <w:rsid w:val="00963AFC"/>
    <w:rsid w:val="00973839"/>
    <w:rsid w:val="0098078C"/>
    <w:rsid w:val="009839A7"/>
    <w:rsid w:val="00983CC9"/>
    <w:rsid w:val="00986AC2"/>
    <w:rsid w:val="00991983"/>
    <w:rsid w:val="00991BB1"/>
    <w:rsid w:val="009957CC"/>
    <w:rsid w:val="00995C0C"/>
    <w:rsid w:val="009A3ADA"/>
    <w:rsid w:val="009A7335"/>
    <w:rsid w:val="009A745D"/>
    <w:rsid w:val="009B2BBA"/>
    <w:rsid w:val="009E0206"/>
    <w:rsid w:val="009E16CF"/>
    <w:rsid w:val="009E319B"/>
    <w:rsid w:val="009E5EA2"/>
    <w:rsid w:val="009F25D9"/>
    <w:rsid w:val="009F2CC5"/>
    <w:rsid w:val="00A00E20"/>
    <w:rsid w:val="00A02116"/>
    <w:rsid w:val="00A06BC5"/>
    <w:rsid w:val="00A1362D"/>
    <w:rsid w:val="00A34D4F"/>
    <w:rsid w:val="00A374AD"/>
    <w:rsid w:val="00A4108D"/>
    <w:rsid w:val="00A4634A"/>
    <w:rsid w:val="00A47F8A"/>
    <w:rsid w:val="00A530F5"/>
    <w:rsid w:val="00A53B82"/>
    <w:rsid w:val="00A65554"/>
    <w:rsid w:val="00A65715"/>
    <w:rsid w:val="00A855CA"/>
    <w:rsid w:val="00AA2378"/>
    <w:rsid w:val="00AA6F22"/>
    <w:rsid w:val="00AC1FF5"/>
    <w:rsid w:val="00AC52C7"/>
    <w:rsid w:val="00AE6FC5"/>
    <w:rsid w:val="00AF57F2"/>
    <w:rsid w:val="00B007F6"/>
    <w:rsid w:val="00B01A0C"/>
    <w:rsid w:val="00B037FD"/>
    <w:rsid w:val="00B04FB1"/>
    <w:rsid w:val="00B14F94"/>
    <w:rsid w:val="00B17A45"/>
    <w:rsid w:val="00B21C0E"/>
    <w:rsid w:val="00B2741F"/>
    <w:rsid w:val="00B32AE8"/>
    <w:rsid w:val="00B35B31"/>
    <w:rsid w:val="00B37DCE"/>
    <w:rsid w:val="00B412A6"/>
    <w:rsid w:val="00B42EB9"/>
    <w:rsid w:val="00B455ED"/>
    <w:rsid w:val="00B66399"/>
    <w:rsid w:val="00B705F6"/>
    <w:rsid w:val="00B75FC1"/>
    <w:rsid w:val="00B77A2C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406A"/>
    <w:rsid w:val="00BD0DB7"/>
    <w:rsid w:val="00BD6601"/>
    <w:rsid w:val="00BD7D46"/>
    <w:rsid w:val="00BE5CC1"/>
    <w:rsid w:val="00C03B25"/>
    <w:rsid w:val="00C04D30"/>
    <w:rsid w:val="00C1582E"/>
    <w:rsid w:val="00C16441"/>
    <w:rsid w:val="00C311E6"/>
    <w:rsid w:val="00C52F95"/>
    <w:rsid w:val="00C55D8D"/>
    <w:rsid w:val="00C56D47"/>
    <w:rsid w:val="00C57789"/>
    <w:rsid w:val="00C63B35"/>
    <w:rsid w:val="00C63C18"/>
    <w:rsid w:val="00C7246E"/>
    <w:rsid w:val="00C80888"/>
    <w:rsid w:val="00C96E20"/>
    <w:rsid w:val="00CA120D"/>
    <w:rsid w:val="00CA2B9C"/>
    <w:rsid w:val="00CB00ED"/>
    <w:rsid w:val="00CB3296"/>
    <w:rsid w:val="00CC4A76"/>
    <w:rsid w:val="00CC7CE2"/>
    <w:rsid w:val="00CD0182"/>
    <w:rsid w:val="00CD240E"/>
    <w:rsid w:val="00CD794A"/>
    <w:rsid w:val="00CE4A50"/>
    <w:rsid w:val="00CE4BDF"/>
    <w:rsid w:val="00D04764"/>
    <w:rsid w:val="00D173A0"/>
    <w:rsid w:val="00D5300F"/>
    <w:rsid w:val="00D63DDA"/>
    <w:rsid w:val="00D71491"/>
    <w:rsid w:val="00D94993"/>
    <w:rsid w:val="00D94C96"/>
    <w:rsid w:val="00DA0BA3"/>
    <w:rsid w:val="00DF2B56"/>
    <w:rsid w:val="00DF62CC"/>
    <w:rsid w:val="00E00C82"/>
    <w:rsid w:val="00E1500D"/>
    <w:rsid w:val="00E27262"/>
    <w:rsid w:val="00E27571"/>
    <w:rsid w:val="00E418DB"/>
    <w:rsid w:val="00E43F66"/>
    <w:rsid w:val="00E466C3"/>
    <w:rsid w:val="00E47AF2"/>
    <w:rsid w:val="00E47C78"/>
    <w:rsid w:val="00E60AC2"/>
    <w:rsid w:val="00E801BA"/>
    <w:rsid w:val="00E94299"/>
    <w:rsid w:val="00E960F6"/>
    <w:rsid w:val="00EA03EF"/>
    <w:rsid w:val="00EA05DA"/>
    <w:rsid w:val="00EA1C4C"/>
    <w:rsid w:val="00EB36D5"/>
    <w:rsid w:val="00ED57AA"/>
    <w:rsid w:val="00ED7132"/>
    <w:rsid w:val="00EE3249"/>
    <w:rsid w:val="00EE7C80"/>
    <w:rsid w:val="00EF0106"/>
    <w:rsid w:val="00F16C30"/>
    <w:rsid w:val="00F31E54"/>
    <w:rsid w:val="00F3297E"/>
    <w:rsid w:val="00F34A3A"/>
    <w:rsid w:val="00F40173"/>
    <w:rsid w:val="00F510E7"/>
    <w:rsid w:val="00F55B1C"/>
    <w:rsid w:val="00F573C2"/>
    <w:rsid w:val="00F62DF3"/>
    <w:rsid w:val="00F7336E"/>
    <w:rsid w:val="00F75303"/>
    <w:rsid w:val="00F7761D"/>
    <w:rsid w:val="00F97381"/>
    <w:rsid w:val="00FA06C1"/>
    <w:rsid w:val="00FB0A59"/>
    <w:rsid w:val="00FB4D2D"/>
    <w:rsid w:val="00FC5349"/>
    <w:rsid w:val="00FC5C49"/>
    <w:rsid w:val="00FD2D9F"/>
    <w:rsid w:val="00FD3884"/>
    <w:rsid w:val="00FE098A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91C3F0"/>
  <w15:docId w15:val="{E7469783-E130-4101-BB7C-35409D78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table" w:styleId="af3">
    <w:name w:val="Table Grid"/>
    <w:basedOn w:val="a1"/>
    <w:uiPriority w:val="39"/>
    <w:rsid w:val="00B3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17A9-8428-4D8E-AF48-C0D58FEB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Rezerv</cp:lastModifiedBy>
  <cp:revision>3</cp:revision>
  <cp:lastPrinted>2019-11-14T06:25:00Z</cp:lastPrinted>
  <dcterms:created xsi:type="dcterms:W3CDTF">2020-07-08T07:31:00Z</dcterms:created>
  <dcterms:modified xsi:type="dcterms:W3CDTF">2020-07-08T07:31:00Z</dcterms:modified>
</cp:coreProperties>
</file>