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109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88"/>
      </w:tblGrid>
      <w:tr>
        <w:trPr/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color="auto" w:fill="3333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FFFFFF" w:themeColor="background1"/>
                <w:sz w:val="48"/>
                <w:szCs w:val="48"/>
              </w:rPr>
            </w:pPr>
            <w:r>
              <w:rPr>
                <w:rFonts w:eastAsia="Calibri" w:cs="Arial" w:ascii="Arial" w:hAnsi="Arial"/>
                <w:b/>
                <w:color w:val="FFFFFF" w:themeColor="background1"/>
                <w:kern w:val="0"/>
                <w:sz w:val="48"/>
                <w:szCs w:val="48"/>
                <w:lang w:val="ru-RU" w:eastAsia="en-US" w:bidi="ar-SA"/>
              </w:rPr>
              <w:t>ВНИМАНИЮ ГРАЖДАН!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FF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color w:val="FF0000"/>
          <w:sz w:val="28"/>
          <w:szCs w:val="28"/>
          <w:lang w:eastAsia="ru-RU"/>
        </w:rPr>
        <w:t>ЕСЛИ ВЫ СЧИТАЕТЕ, ЧТО РАБОТОДАТЕЛЕМ НАРУШЕНЫ ВАШИ ПРАВА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FF0000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259715</wp:posOffset>
            </wp:positionH>
            <wp:positionV relativeFrom="paragraph">
              <wp:posOffset>395605</wp:posOffset>
            </wp:positionV>
            <wp:extent cx="6198870" cy="2769235"/>
            <wp:effectExtent l="0" t="0" r="0" b="0"/>
            <wp:wrapTopAndBottom/>
            <wp:docPr id="1" name="Рисунок 1" descr="D:\Работа\Эскизы\МОИ РИСУНКИ\Новое\Часы_Режим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Работа\Эскизы\МОИ РИСУНКИ\Новое\Часы_Режим работы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b/>
          <w:color w:val="FF0000"/>
          <w:sz w:val="28"/>
          <w:szCs w:val="28"/>
          <w:lang w:eastAsia="ru-RU"/>
        </w:rPr>
        <w:t>ПО ВОПРОСАМ</w:t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eastAsia="Times New Roman" w:cs="Arial" w:ascii="Arial" w:hAnsi="Arial"/>
          <w:color w:val="0070C0"/>
          <w:sz w:val="28"/>
          <w:szCs w:val="28"/>
          <w:lang w:eastAsia="ru-RU"/>
        </w:rPr>
        <w:t xml:space="preserve">-введения режима неполного рабочего дня (смены) и (или) неполной рабочей недели, приостановления производства, </w:t>
      </w:r>
      <w:r>
        <w:rPr>
          <w:rFonts w:cs="Arial" w:ascii="Arial" w:hAnsi="Arial"/>
          <w:color w:val="0070C0"/>
          <w:sz w:val="28"/>
          <w:szCs w:val="28"/>
        </w:rPr>
        <w:t>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cs="Arial" w:ascii="Arial" w:hAnsi="Arial"/>
          <w:color w:val="0070C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eastAsia="Times New Roman" w:cs="Arial" w:ascii="Arial" w:hAnsi="Arial"/>
          <w:color w:val="0070C0"/>
          <w:sz w:val="28"/>
          <w:szCs w:val="28"/>
          <w:lang w:eastAsia="ru-RU"/>
        </w:rPr>
        <w:t xml:space="preserve">- </w:t>
      </w:r>
      <w:r>
        <w:rPr>
          <w:rFonts w:cs="Arial" w:ascii="Arial" w:hAnsi="Arial"/>
          <w:color w:val="0070C0"/>
          <w:sz w:val="28"/>
          <w:szCs w:val="28"/>
        </w:rPr>
        <w:t>уменьшения размеров заработной платы и нарушений сроков ее выплаты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FF0000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color w:val="FF0000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FF0000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color w:val="FF0000"/>
          <w:sz w:val="32"/>
          <w:szCs w:val="32"/>
          <w:lang w:eastAsia="ru-RU"/>
        </w:rPr>
        <w:t>ВЫ МОЖЕТЕ ОБРАТИТЬСЯ НА ТЕЛЕФОНЫ «ГОРЯЧИХ ЛИНИЙ»: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0070C0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color w:val="0070C0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0070C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color w:val="0070C0"/>
          <w:sz w:val="28"/>
          <w:szCs w:val="28"/>
          <w:lang w:eastAsia="ru-RU"/>
        </w:rPr>
        <w:t>Департамент государственной службы занятости населения Смоленской области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FF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color w:val="FF0000"/>
          <w:sz w:val="28"/>
          <w:szCs w:val="28"/>
          <w:lang w:eastAsia="ru-RU"/>
        </w:rPr>
        <w:t xml:space="preserve">тел. 8 (4812) </w:t>
      </w:r>
      <w:r>
        <w:rPr>
          <w:rFonts w:eastAsia="Times New Roman" w:cs="Arial" w:ascii="Arial" w:hAnsi="Arial"/>
          <w:b/>
          <w:color w:val="FF0000"/>
          <w:sz w:val="28"/>
          <w:szCs w:val="28"/>
          <w:lang w:val="en-US" w:eastAsia="ru-RU"/>
        </w:rPr>
        <w:t>24</w:t>
      </w:r>
      <w:r>
        <w:rPr>
          <w:rFonts w:eastAsia="Times New Roman" w:cs="Arial" w:ascii="Arial" w:hAnsi="Arial"/>
          <w:b/>
          <w:color w:val="FF0000"/>
          <w:sz w:val="28"/>
          <w:szCs w:val="28"/>
          <w:lang w:eastAsia="ru-RU"/>
        </w:rPr>
        <w:t>-6</w:t>
      </w:r>
      <w:r>
        <w:rPr>
          <w:rFonts w:eastAsia="Times New Roman" w:cs="Arial" w:ascii="Arial" w:hAnsi="Arial"/>
          <w:b/>
          <w:color w:val="FF0000"/>
          <w:sz w:val="28"/>
          <w:szCs w:val="28"/>
          <w:lang w:val="en-US" w:eastAsia="ru-RU"/>
        </w:rPr>
        <w:t>0</w:t>
      </w:r>
      <w:r>
        <w:rPr>
          <w:rFonts w:eastAsia="Times New Roman" w:cs="Arial" w:ascii="Arial" w:hAnsi="Arial"/>
          <w:b/>
          <w:color w:val="FF0000"/>
          <w:sz w:val="28"/>
          <w:szCs w:val="28"/>
          <w:lang w:eastAsia="ru-RU"/>
        </w:rPr>
        <w:t>-</w:t>
      </w:r>
      <w:r>
        <w:rPr>
          <w:rFonts w:eastAsia="Times New Roman" w:cs="Arial" w:ascii="Arial" w:hAnsi="Arial"/>
          <w:b/>
          <w:color w:val="FF0000"/>
          <w:sz w:val="28"/>
          <w:szCs w:val="28"/>
          <w:lang w:val="en-US" w:eastAsia="ru-RU"/>
        </w:rPr>
        <w:t>00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FF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0070C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color w:val="0070C0"/>
          <w:sz w:val="28"/>
          <w:szCs w:val="28"/>
          <w:lang w:eastAsia="ru-RU"/>
        </w:rPr>
        <w:t>Государственная инспекция труда в Смоленской области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FF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color w:val="FF0000"/>
          <w:sz w:val="28"/>
          <w:szCs w:val="28"/>
          <w:lang w:eastAsia="ru-RU"/>
        </w:rPr>
        <w:t>тел. 8 (4812) 35-61-83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/>
          <w:b/>
          <w:color w:val="FF0000"/>
          <w:sz w:val="28"/>
          <w:szCs w:val="28"/>
        </w:rPr>
      </w:pPr>
      <w:r>
        <w:rPr>
          <w:rFonts w:cs="Arial" w:ascii="Arial" w:hAnsi="Arial"/>
          <w:b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0070C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color w:val="0070C0"/>
          <w:sz w:val="28"/>
          <w:szCs w:val="28"/>
          <w:lang w:eastAsia="ru-RU"/>
        </w:rPr>
        <w:t>Администрация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FF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color w:val="FF0000"/>
          <w:sz w:val="28"/>
          <w:szCs w:val="28"/>
          <w:lang w:eastAsia="ru-RU"/>
        </w:rPr>
        <w:t>тел. 8(4812) 6-57-58; 4-18-44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0070C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color w:val="0070C0"/>
          <w:sz w:val="28"/>
          <w:szCs w:val="28"/>
          <w:lang w:eastAsia="ru-RU"/>
        </w:rPr>
        <w:t>СОГКУ «Цент занятости населения Рославльского района»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FF0000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color w:val="FF0000"/>
          <w:sz w:val="28"/>
          <w:szCs w:val="28"/>
          <w:lang w:eastAsia="ru-RU"/>
        </w:rPr>
        <w:t>тел. 8 (4812) 5-02-84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34a0"/>
    <w:pPr>
      <w:widowControl/>
      <w:bidi w:val="0"/>
      <w:spacing w:lineRule="auto" w:line="276" w:before="0" w:after="200"/>
      <w:jc w:val="left"/>
    </w:pPr>
    <w:rPr>
      <w:rFonts w:ascii="Calibri" w:hAnsi="Calibri" w:cs="" w:asciiTheme="minorHAnsi" w:cstheme="minorBidi" w:hAnsiTheme="minorHAnsi" w:eastAsia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934a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934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934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LibreOffice/7.2.4.1$Windows_X86_64 LibreOffice_project/27d75539669ac387bb498e35313b970b7fe9c4f9</Application>
  <AppVersion>15.0000</AppVersion>
  <Pages>1</Pages>
  <Words>100</Words>
  <Characters>755</Characters>
  <CharactersWithSpaces>842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2022-04-01T13:35:00Z</dcterms:created>
  <dc:creator>Информация2</dc:creator>
  <dc:description/>
  <dc:language>ru-RU</dc:language>
  <cp:lastModifiedBy/>
  <dcterms:modified xsi:type="dcterms:W3CDTF">2023-07-06T10:29:08Z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