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89" w:rsidRPr="00D21789" w:rsidRDefault="00D21789" w:rsidP="00D21789">
      <w:pPr>
        <w:jc w:val="center"/>
      </w:pPr>
      <w:r w:rsidRPr="00D21789">
        <w:object w:dxaOrig="691" w:dyaOrig="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8" o:title=""/>
          </v:shape>
          <o:OLEObject Type="Embed" ProgID="Word.Picture.8" ShapeID="_x0000_i1025" DrawAspect="Content" ObjectID="_1614598726" r:id="rId9"/>
        </w:object>
      </w:r>
    </w:p>
    <w:p w:rsidR="00D21789" w:rsidRPr="00D21789" w:rsidRDefault="00D21789" w:rsidP="00D21789">
      <w:pPr>
        <w:jc w:val="center"/>
      </w:pPr>
    </w:p>
    <w:p w:rsidR="00D21789" w:rsidRPr="001C506A" w:rsidRDefault="00D21789" w:rsidP="00D2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6A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D21789" w:rsidRPr="001C506A" w:rsidRDefault="00D21789" w:rsidP="00D2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21789" w:rsidRPr="001C506A" w:rsidRDefault="00D21789" w:rsidP="00D2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6A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D21789" w:rsidRPr="00D21789" w:rsidRDefault="00D21789" w:rsidP="00D21789">
      <w:pPr>
        <w:jc w:val="center"/>
        <w:rPr>
          <w:bCs/>
          <w:sz w:val="28"/>
          <w:szCs w:val="28"/>
        </w:rPr>
      </w:pPr>
    </w:p>
    <w:p w:rsidR="00D21789" w:rsidRPr="001C506A" w:rsidRDefault="00D21789" w:rsidP="00D217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06A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D21789" w:rsidRPr="001C506A" w:rsidRDefault="00D21789" w:rsidP="00D21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jc w:val="center"/>
        <w:rPr>
          <w:sz w:val="28"/>
          <w:szCs w:val="28"/>
        </w:rPr>
      </w:pPr>
    </w:p>
    <w:p w:rsidR="00D21789" w:rsidRPr="00AF62E3" w:rsidRDefault="00D21789" w:rsidP="00D21789">
      <w:pPr>
        <w:jc w:val="left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от 11 февраля 2019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№6</w:t>
      </w:r>
      <w:r w:rsidRPr="00D217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21789" w:rsidRPr="00D21789" w:rsidRDefault="00D21789" w:rsidP="00D21789">
      <w:pPr>
        <w:ind w:firstLine="709"/>
        <w:rPr>
          <w:color w:val="000000"/>
          <w:sz w:val="28"/>
          <w:szCs w:val="28"/>
        </w:rPr>
      </w:pPr>
      <w:r w:rsidRPr="00D21789">
        <w:rPr>
          <w:color w:val="000000"/>
          <w:sz w:val="28"/>
          <w:szCs w:val="28"/>
        </w:rPr>
        <w:t> </w:t>
      </w:r>
    </w:p>
    <w:p w:rsidR="00D21789" w:rsidRPr="00D21789" w:rsidRDefault="00D21789" w:rsidP="00AF62E3">
      <w:pPr>
        <w:tabs>
          <w:tab w:val="left" w:pos="2900"/>
          <w:tab w:val="left" w:pos="3500"/>
        </w:tabs>
        <w:ind w:right="5387" w:firstLine="0"/>
        <w:rPr>
          <w:rFonts w:ascii="Times New Roman" w:hAnsi="Times New Roman" w:cs="Times New Roman"/>
        </w:rPr>
      </w:pPr>
      <w:bookmarkStart w:id="0" w:name="_GoBack"/>
      <w:r w:rsidRPr="00D21789">
        <w:rPr>
          <w:rFonts w:ascii="Times New Roman" w:hAnsi="Times New Roman" w:cs="Times New Roman"/>
          <w:sz w:val="28"/>
        </w:rPr>
        <w:t xml:space="preserve">Об утверждении </w:t>
      </w:r>
      <w:r w:rsidRPr="00D21789">
        <w:rPr>
          <w:rFonts w:ascii="Times New Roman" w:hAnsi="Times New Roman" w:cs="Times New Roman"/>
          <w:sz w:val="28"/>
          <w:szCs w:val="28"/>
        </w:rPr>
        <w:t>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bookmarkEnd w:id="0"/>
    <w:p w:rsidR="00D21789" w:rsidRPr="00D21789" w:rsidRDefault="00D21789" w:rsidP="00D21789">
      <w:pPr>
        <w:pStyle w:val="affff6"/>
        <w:ind w:firstLine="0"/>
      </w:pPr>
    </w:p>
    <w:p w:rsidR="00D21789" w:rsidRPr="00D21789" w:rsidRDefault="00D21789" w:rsidP="00D21789">
      <w:pPr>
        <w:pStyle w:val="22"/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D21789">
        <w:rPr>
          <w:rFonts w:ascii="Times New Roman" w:hAnsi="Times New Roman" w:cs="Times New Roman"/>
        </w:rPr>
        <w:t xml:space="preserve">В соответствии с </w:t>
      </w:r>
      <w:r w:rsidRPr="00D21789">
        <w:rPr>
          <w:rStyle w:val="a4"/>
          <w:rFonts w:ascii="Times New Roman" w:hAnsi="Times New Roman" w:cs="Times New Roman"/>
          <w:b w:val="0"/>
        </w:rPr>
        <w:t>пунктом 4 статьи 157</w:t>
      </w:r>
      <w:r w:rsidRPr="00D21789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w:anchor="bookmark0" w:tooltip="Current Document">
        <w:r w:rsidRPr="00D21789">
          <w:rPr>
            <w:rFonts w:ascii="Times New Roman" w:hAnsi="Times New Roman" w:cs="Times New Roman"/>
          </w:rPr>
          <w:t xml:space="preserve">Порядком </w:t>
        </w:r>
      </w:hyperlink>
      <w:r w:rsidRPr="00D21789">
        <w:rPr>
          <w:rFonts w:ascii="Times New Roman" w:hAnsi="Times New Roman" w:cs="Times New Roman"/>
        </w:rPr>
        <w:t>осуществления органом внутреннего муниципального финансового контроля полномочий по контролю в финансово-бюджетной сфере, утвержденным постановлением Администрации муниципального образования «Рославльский район» Смоленской области от 30 января 2019 г. № 125</w:t>
      </w:r>
    </w:p>
    <w:p w:rsidR="00D21789" w:rsidRPr="00D21789" w:rsidRDefault="00D21789" w:rsidP="00D21789">
      <w:pPr>
        <w:pStyle w:val="affff6"/>
        <w:ind w:firstLine="709"/>
      </w:pPr>
    </w:p>
    <w:p w:rsidR="00D21789" w:rsidRPr="00D21789" w:rsidRDefault="00D21789" w:rsidP="00D21789">
      <w:pPr>
        <w:pStyle w:val="affff6"/>
        <w:ind w:firstLine="0"/>
      </w:pPr>
      <w:r w:rsidRPr="00D21789">
        <w:t xml:space="preserve">п р и </w:t>
      </w:r>
      <w:proofErr w:type="gramStart"/>
      <w:r w:rsidRPr="00D21789">
        <w:t>к</w:t>
      </w:r>
      <w:proofErr w:type="gramEnd"/>
      <w:r w:rsidRPr="00D21789">
        <w:t xml:space="preserve"> а </w:t>
      </w:r>
      <w:r w:rsidR="00F813F6">
        <w:t>з ы</w:t>
      </w:r>
      <w:r w:rsidRPr="00D21789">
        <w:t xml:space="preserve"> в а ю:</w:t>
      </w:r>
    </w:p>
    <w:p w:rsidR="00D21789" w:rsidRPr="00D21789" w:rsidRDefault="00D21789" w:rsidP="00D21789">
      <w:pPr>
        <w:ind w:firstLine="540"/>
        <w:rPr>
          <w:sz w:val="22"/>
          <w:szCs w:val="22"/>
        </w:rPr>
      </w:pPr>
    </w:p>
    <w:p w:rsidR="00D21789" w:rsidRPr="00D21789" w:rsidRDefault="00D21789" w:rsidP="00D21789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аудиту.</w:t>
      </w:r>
    </w:p>
    <w:p w:rsidR="00D21789" w:rsidRPr="00D21789" w:rsidRDefault="00D21789" w:rsidP="00D21789">
      <w:pPr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21789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возложить на ведущего специалиста контрольно-ревизионной службы </w:t>
      </w:r>
      <w:proofErr w:type="spellStart"/>
      <w:r w:rsidRPr="00D21789">
        <w:rPr>
          <w:rFonts w:ascii="Times New Roman" w:hAnsi="Times New Roman" w:cs="Times New Roman"/>
          <w:bCs/>
          <w:sz w:val="28"/>
          <w:szCs w:val="28"/>
        </w:rPr>
        <w:t>Мисютину</w:t>
      </w:r>
      <w:proofErr w:type="spellEnd"/>
      <w:r w:rsidRPr="00D21789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D21789" w:rsidRPr="00D21789" w:rsidRDefault="00D21789" w:rsidP="00D21789">
      <w:pPr>
        <w:ind w:firstLine="709"/>
        <w:rPr>
          <w:color w:val="000000"/>
          <w:sz w:val="28"/>
          <w:szCs w:val="28"/>
        </w:rPr>
      </w:pPr>
      <w:r w:rsidRPr="00D21789">
        <w:rPr>
          <w:color w:val="000000"/>
          <w:sz w:val="28"/>
          <w:szCs w:val="28"/>
        </w:rPr>
        <w:t> </w:t>
      </w:r>
    </w:p>
    <w:p w:rsidR="00D21789" w:rsidRPr="00D21789" w:rsidRDefault="00D21789" w:rsidP="00D21789">
      <w:pPr>
        <w:ind w:firstLine="709"/>
        <w:rPr>
          <w:color w:val="000000"/>
          <w:sz w:val="28"/>
          <w:szCs w:val="28"/>
        </w:rPr>
      </w:pPr>
    </w:p>
    <w:p w:rsidR="00D21789" w:rsidRPr="00D21789" w:rsidRDefault="00D21789" w:rsidP="00D21789">
      <w:pPr>
        <w:ind w:firstLine="709"/>
        <w:rPr>
          <w:color w:val="000000"/>
          <w:sz w:val="28"/>
          <w:szCs w:val="28"/>
        </w:rPr>
      </w:pPr>
    </w:p>
    <w:p w:rsidR="00D21789" w:rsidRPr="00D21789" w:rsidRDefault="00D21789" w:rsidP="00D2178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1789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</w:p>
    <w:p w:rsidR="00D21789" w:rsidRPr="00D21789" w:rsidRDefault="00D21789" w:rsidP="00D21789">
      <w:pPr>
        <w:ind w:firstLine="0"/>
        <w:rPr>
          <w:color w:val="000000"/>
          <w:sz w:val="28"/>
          <w:szCs w:val="28"/>
        </w:rPr>
      </w:pPr>
      <w:r w:rsidRPr="00D21789"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</w:t>
      </w:r>
      <w:proofErr w:type="spellStart"/>
      <w:r w:rsidRPr="00D21789">
        <w:rPr>
          <w:rFonts w:ascii="Times New Roman" w:hAnsi="Times New Roman" w:cs="Times New Roman"/>
          <w:color w:val="000000"/>
          <w:sz w:val="28"/>
          <w:szCs w:val="28"/>
        </w:rPr>
        <w:t>финуправления</w:t>
      </w:r>
      <w:proofErr w:type="spellEnd"/>
      <w:r w:rsidRPr="00D217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C50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21789">
        <w:rPr>
          <w:rFonts w:ascii="Times New Roman" w:hAnsi="Times New Roman" w:cs="Times New Roman"/>
          <w:color w:val="000000"/>
          <w:sz w:val="28"/>
          <w:szCs w:val="28"/>
        </w:rPr>
        <w:t xml:space="preserve">Н.В. </w:t>
      </w:r>
      <w:proofErr w:type="spellStart"/>
      <w:r w:rsidRPr="00D21789">
        <w:rPr>
          <w:rFonts w:ascii="Times New Roman" w:hAnsi="Times New Roman" w:cs="Times New Roman"/>
          <w:color w:val="000000"/>
          <w:sz w:val="28"/>
          <w:szCs w:val="28"/>
        </w:rPr>
        <w:t>Матюхова</w:t>
      </w:r>
      <w:proofErr w:type="spellEnd"/>
      <w:r w:rsidRPr="00D21789">
        <w:rPr>
          <w:color w:val="000000"/>
          <w:sz w:val="28"/>
          <w:szCs w:val="28"/>
        </w:rPr>
        <w:t> </w:t>
      </w:r>
    </w:p>
    <w:p w:rsidR="00D21789" w:rsidRPr="00D21789" w:rsidRDefault="00D21789" w:rsidP="001C79C0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21789" w:rsidRPr="001C506A" w:rsidRDefault="00D21789" w:rsidP="00D217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1789" w:rsidRPr="001C506A" w:rsidRDefault="00D21789" w:rsidP="001C79C0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21789" w:rsidRDefault="00D21789" w:rsidP="001C79C0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21789" w:rsidRDefault="00D21789" w:rsidP="001C79C0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F62E3" w:rsidRDefault="00AF62E3" w:rsidP="001C79C0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15FBB" w:rsidRDefault="00CF7C96" w:rsidP="001C79C0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F7C96" w:rsidRDefault="00A74179" w:rsidP="001C79C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D76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</w:p>
    <w:p w:rsidR="00A74179" w:rsidRDefault="00A74179" w:rsidP="001C79C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3832">
        <w:rPr>
          <w:rFonts w:ascii="Times New Roman" w:hAnsi="Times New Roman" w:cs="Times New Roman"/>
          <w:sz w:val="28"/>
          <w:szCs w:val="28"/>
        </w:rPr>
        <w:t>11.02.2019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3832">
        <w:rPr>
          <w:rFonts w:ascii="Times New Roman" w:hAnsi="Times New Roman" w:cs="Times New Roman"/>
          <w:sz w:val="28"/>
          <w:szCs w:val="28"/>
        </w:rPr>
        <w:t>6</w:t>
      </w:r>
    </w:p>
    <w:p w:rsidR="00CF7C96" w:rsidRDefault="00CF7C96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7C96" w:rsidRDefault="00CF7C96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7C96" w:rsidRPr="00C729C7" w:rsidRDefault="00CF7C96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7C96" w:rsidRDefault="00C70B89" w:rsidP="001C79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2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F7C96">
        <w:rPr>
          <w:rFonts w:ascii="Times New Roman" w:hAnsi="Times New Roman" w:cs="Times New Roman"/>
          <w:color w:val="auto"/>
          <w:sz w:val="28"/>
          <w:szCs w:val="28"/>
        </w:rPr>
        <w:t>ОРЯДОК</w:t>
      </w:r>
    </w:p>
    <w:p w:rsidR="00215FBB" w:rsidRPr="00CF7C96" w:rsidRDefault="00CF7C96" w:rsidP="001C79C0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96">
        <w:rPr>
          <w:rFonts w:ascii="Times New Roman" w:hAnsi="Times New Roman" w:cs="Times New Roman"/>
          <w:b/>
          <w:sz w:val="28"/>
          <w:szCs w:val="28"/>
        </w:rPr>
        <w:t>проведения анализа осуществления главными администраторами бюджетных средств</w:t>
      </w:r>
      <w:r w:rsidR="002C41B8">
        <w:rPr>
          <w:rFonts w:ascii="Times New Roman" w:hAnsi="Times New Roman" w:cs="Times New Roman"/>
          <w:b/>
          <w:sz w:val="28"/>
          <w:szCs w:val="28"/>
        </w:rPr>
        <w:t xml:space="preserve"> бюджетных полномочий по внутреннему </w:t>
      </w:r>
      <w:r w:rsidRPr="00CF7C96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C41B8">
        <w:rPr>
          <w:rFonts w:ascii="Times New Roman" w:hAnsi="Times New Roman" w:cs="Times New Roman"/>
          <w:b/>
          <w:sz w:val="28"/>
          <w:szCs w:val="28"/>
        </w:rPr>
        <w:t>му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C41B8">
        <w:rPr>
          <w:rFonts w:ascii="Times New Roman" w:hAnsi="Times New Roman" w:cs="Times New Roman"/>
          <w:b/>
          <w:sz w:val="28"/>
          <w:szCs w:val="28"/>
        </w:rPr>
        <w:t>ю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и внутренне</w:t>
      </w:r>
      <w:r w:rsidR="002C41B8">
        <w:rPr>
          <w:rFonts w:ascii="Times New Roman" w:hAnsi="Times New Roman" w:cs="Times New Roman"/>
          <w:b/>
          <w:sz w:val="28"/>
          <w:szCs w:val="28"/>
        </w:rPr>
        <w:t>му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2C41B8">
        <w:rPr>
          <w:rFonts w:ascii="Times New Roman" w:hAnsi="Times New Roman" w:cs="Times New Roman"/>
          <w:b/>
          <w:sz w:val="28"/>
          <w:szCs w:val="28"/>
        </w:rPr>
        <w:t>му</w:t>
      </w:r>
      <w:r w:rsidRPr="00CF7C96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2C41B8">
        <w:rPr>
          <w:rFonts w:ascii="Times New Roman" w:hAnsi="Times New Roman" w:cs="Times New Roman"/>
          <w:b/>
          <w:sz w:val="28"/>
          <w:szCs w:val="28"/>
        </w:rPr>
        <w:t>у</w:t>
      </w:r>
    </w:p>
    <w:p w:rsidR="00215FBB" w:rsidRPr="00F83E7F" w:rsidRDefault="00C70B89" w:rsidP="006B60D9">
      <w:pPr>
        <w:spacing w:after="100" w:afterAutospacing="1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7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5FBB" w:rsidRPr="00D23DBA" w:rsidRDefault="00C70B89" w:rsidP="001C3A34">
      <w:pPr>
        <w:pStyle w:val="af1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1.</w:t>
      </w:r>
      <w:r w:rsidR="00F83E7F"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 xml:space="preserve"> Настоящий Порядок разработан в целях обеспечения реализации </w:t>
      </w:r>
      <w:r w:rsidR="006F5D76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«Рославльский район» Смоленской области</w:t>
      </w:r>
      <w:r w:rsidR="004151FA">
        <w:rPr>
          <w:rFonts w:ascii="Times New Roman" w:hAnsi="Times New Roman" w:cs="Times New Roman"/>
          <w:sz w:val="28"/>
          <w:szCs w:val="28"/>
        </w:rPr>
        <w:t xml:space="preserve">, бюджетных полномочий </w:t>
      </w:r>
      <w:r w:rsidR="004151FA" w:rsidRPr="004151FA">
        <w:rPr>
          <w:rFonts w:ascii="Times New Roman" w:hAnsi="Times New Roman" w:cs="Times New Roman"/>
          <w:sz w:val="28"/>
          <w:szCs w:val="28"/>
        </w:rPr>
        <w:t>орган</w:t>
      </w:r>
      <w:r w:rsidR="004151FA">
        <w:rPr>
          <w:rFonts w:ascii="Times New Roman" w:hAnsi="Times New Roman" w:cs="Times New Roman"/>
          <w:sz w:val="28"/>
          <w:szCs w:val="28"/>
        </w:rPr>
        <w:t xml:space="preserve">а </w:t>
      </w:r>
      <w:r w:rsidR="006F5D7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4151FA" w:rsidRPr="004151FA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4151FA">
        <w:rPr>
          <w:rFonts w:ascii="Times New Roman" w:hAnsi="Times New Roman" w:cs="Times New Roman"/>
          <w:sz w:val="28"/>
          <w:szCs w:val="28"/>
        </w:rPr>
        <w:t xml:space="preserve"> (далее – контрол</w:t>
      </w:r>
      <w:r w:rsidR="00E43605">
        <w:rPr>
          <w:rFonts w:ascii="Times New Roman" w:hAnsi="Times New Roman" w:cs="Times New Roman"/>
          <w:sz w:val="28"/>
          <w:szCs w:val="28"/>
        </w:rPr>
        <w:t>ьно-ревизионная служба</w:t>
      </w:r>
      <w:r w:rsidR="004151FA">
        <w:rPr>
          <w:rFonts w:ascii="Times New Roman" w:hAnsi="Times New Roman" w:cs="Times New Roman"/>
          <w:sz w:val="28"/>
          <w:szCs w:val="28"/>
        </w:rPr>
        <w:t>)</w:t>
      </w:r>
      <w:r w:rsidR="004151FA" w:rsidRPr="004151FA">
        <w:rPr>
          <w:rFonts w:ascii="Times New Roman" w:hAnsi="Times New Roman" w:cs="Times New Roman"/>
          <w:sz w:val="28"/>
          <w:szCs w:val="28"/>
        </w:rPr>
        <w:t xml:space="preserve">, </w:t>
      </w:r>
      <w:r w:rsidRPr="00C729C7">
        <w:rPr>
          <w:rFonts w:ascii="Times New Roman" w:hAnsi="Times New Roman" w:cs="Times New Roman"/>
          <w:sz w:val="28"/>
          <w:szCs w:val="28"/>
        </w:rPr>
        <w:t xml:space="preserve">определенных положениями </w:t>
      </w:r>
      <w:hyperlink r:id="rId10" w:history="1">
        <w:r w:rsidRPr="002C41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 </w:t>
        </w:r>
        <w:r w:rsidR="004151FA" w:rsidRPr="002C41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Pr="002C41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157</w:t>
        </w:r>
      </w:hyperlink>
      <w:r w:rsidRPr="00C729C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 устанавливает правила </w:t>
      </w:r>
      <w:r w:rsidR="004151FA">
        <w:rPr>
          <w:rFonts w:ascii="Times New Roman" w:hAnsi="Times New Roman" w:cs="Times New Roman"/>
          <w:sz w:val="28"/>
          <w:szCs w:val="28"/>
        </w:rPr>
        <w:t>проведения</w:t>
      </w:r>
      <w:r w:rsidRPr="00C729C7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 w:rsidR="004151FA">
        <w:rPr>
          <w:rFonts w:ascii="Times New Roman" w:hAnsi="Times New Roman" w:cs="Times New Roman"/>
          <w:sz w:val="28"/>
          <w:szCs w:val="28"/>
        </w:rPr>
        <w:t>осуществления</w:t>
      </w:r>
      <w:r w:rsidRPr="004151FA">
        <w:rPr>
          <w:rFonts w:ascii="Times New Roman" w:hAnsi="Times New Roman" w:cs="Times New Roman"/>
          <w:sz w:val="28"/>
          <w:szCs w:val="28"/>
        </w:rPr>
        <w:t>бюджетных</w:t>
      </w:r>
      <w:proofErr w:type="spellEnd"/>
      <w:r w:rsidRPr="004151F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151FA" w:rsidRPr="004151FA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средств, главного </w:t>
      </w:r>
      <w:proofErr w:type="spellStart"/>
      <w:r w:rsidR="004151FA" w:rsidRPr="004151FA">
        <w:rPr>
          <w:rFonts w:ascii="Times New Roman" w:hAnsi="Times New Roman" w:cs="Times New Roman"/>
          <w:sz w:val="28"/>
          <w:szCs w:val="28"/>
        </w:rPr>
        <w:t>администраторадоходов</w:t>
      </w:r>
      <w:proofErr w:type="spellEnd"/>
      <w:r w:rsidR="004151FA" w:rsidRPr="004151FA">
        <w:rPr>
          <w:rFonts w:ascii="Times New Roman" w:hAnsi="Times New Roman" w:cs="Times New Roman"/>
          <w:sz w:val="28"/>
          <w:szCs w:val="28"/>
        </w:rPr>
        <w:t xml:space="preserve"> бюджета, главного администратора источников финансирования дефицита бюджета</w:t>
      </w:r>
      <w:r w:rsidR="00F41F1A">
        <w:rPr>
          <w:rFonts w:ascii="Times New Roman" w:hAnsi="Times New Roman" w:cs="Times New Roman"/>
          <w:sz w:val="28"/>
          <w:szCs w:val="28"/>
        </w:rPr>
        <w:t>, имеющих подведомственную сеть,</w:t>
      </w:r>
      <w:r w:rsidR="004151FA" w:rsidRPr="004151F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</w:t>
      </w:r>
      <w:r w:rsidRPr="00C729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3A34">
        <w:rPr>
          <w:rFonts w:ascii="Times New Roman" w:hAnsi="Times New Roman" w:cs="Times New Roman"/>
          <w:sz w:val="28"/>
          <w:szCs w:val="28"/>
        </w:rPr>
        <w:t xml:space="preserve">–главные администраторы бюджетных </w:t>
      </w:r>
      <w:r w:rsidR="002C41B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)</w:t>
      </w:r>
      <w:r w:rsidR="00F41F1A">
        <w:rPr>
          <w:rFonts w:ascii="Times New Roman" w:hAnsi="Times New Roman" w:cs="Times New Roman"/>
          <w:sz w:val="28"/>
          <w:szCs w:val="28"/>
        </w:rPr>
        <w:t>, определенных положениями статьи 160.2-1</w:t>
      </w:r>
      <w:r w:rsidR="008C3836">
        <w:rPr>
          <w:rFonts w:ascii="Times New Roman" w:hAnsi="Times New Roman" w:cs="Times New Roman"/>
          <w:sz w:val="28"/>
          <w:szCs w:val="28"/>
        </w:rPr>
        <w:t>.</w:t>
      </w:r>
      <w:r w:rsidR="00F41F1A" w:rsidRPr="00C729C7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F41F1A" w:rsidRPr="00D23D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7D38" w:rsidRPr="00D23DBA">
        <w:rPr>
          <w:rFonts w:ascii="Times New Roman" w:hAnsi="Times New Roman" w:cs="Times New Roman"/>
          <w:sz w:val="28"/>
          <w:szCs w:val="28"/>
        </w:rPr>
        <w:t xml:space="preserve"> (далее – бюджетные полномочия)</w:t>
      </w:r>
      <w:r w:rsidR="00F41F1A" w:rsidRPr="00D23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FBB" w:rsidRPr="00D23DBA" w:rsidRDefault="00F83E7F">
      <w:pPr>
        <w:rPr>
          <w:rFonts w:ascii="Times New Roman" w:hAnsi="Times New Roman" w:cs="Times New Roman"/>
          <w:sz w:val="28"/>
          <w:szCs w:val="28"/>
        </w:rPr>
      </w:pPr>
      <w:r w:rsidRPr="00D23DBA">
        <w:rPr>
          <w:rFonts w:ascii="Times New Roman" w:hAnsi="Times New Roman" w:cs="Times New Roman"/>
          <w:sz w:val="28"/>
          <w:szCs w:val="28"/>
        </w:rPr>
        <w:t>1.</w:t>
      </w:r>
      <w:r w:rsidR="00C70B89" w:rsidRPr="00D23DBA">
        <w:rPr>
          <w:rFonts w:ascii="Times New Roman" w:hAnsi="Times New Roman" w:cs="Times New Roman"/>
          <w:sz w:val="28"/>
          <w:szCs w:val="28"/>
        </w:rPr>
        <w:t>2. </w:t>
      </w:r>
      <w:r w:rsidR="00F41F1A" w:rsidRPr="00D23DB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F41F1A" w:rsidRPr="00D23DBA">
        <w:rPr>
          <w:rFonts w:ascii="Times New Roman" w:hAnsi="Times New Roman" w:cs="Times New Roman"/>
          <w:sz w:val="28"/>
          <w:szCs w:val="28"/>
        </w:rPr>
        <w:t>а</w:t>
      </w:r>
      <w:r w:rsidR="00C70B89" w:rsidRPr="00D23DBA">
        <w:rPr>
          <w:rFonts w:ascii="Times New Roman" w:hAnsi="Times New Roman" w:cs="Times New Roman"/>
          <w:sz w:val="28"/>
          <w:szCs w:val="28"/>
        </w:rPr>
        <w:t>нализ</w:t>
      </w:r>
      <w:r w:rsidR="00F41F1A" w:rsidRPr="00D23DBA">
        <w:rPr>
          <w:rFonts w:ascii="Times New Roman" w:hAnsi="Times New Roman" w:cs="Times New Roman"/>
          <w:sz w:val="28"/>
          <w:szCs w:val="28"/>
        </w:rPr>
        <w:t>аосуществления</w:t>
      </w:r>
      <w:proofErr w:type="spellEnd"/>
      <w:r w:rsidR="00C70B89" w:rsidRPr="00D23DBA">
        <w:rPr>
          <w:rFonts w:ascii="Times New Roman" w:hAnsi="Times New Roman" w:cs="Times New Roman"/>
          <w:sz w:val="28"/>
          <w:szCs w:val="28"/>
        </w:rPr>
        <w:t xml:space="preserve"> бюджетных полномочий </w:t>
      </w:r>
      <w:r w:rsidR="00F41F1A" w:rsidRPr="00D23DB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2C41B8" w:rsidRPr="00D23DBA">
        <w:rPr>
          <w:rFonts w:ascii="Times New Roman" w:hAnsi="Times New Roman" w:cs="Times New Roman"/>
          <w:sz w:val="28"/>
          <w:szCs w:val="28"/>
        </w:rPr>
        <w:t>,</w:t>
      </w:r>
      <w:r w:rsidR="00C70B89" w:rsidRPr="00D23DBA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в соответствии с законодательством Российской Федерации, нормативными правовыми </w:t>
      </w:r>
      <w:r w:rsidR="006F5D76" w:rsidRPr="00D23DB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C70B89" w:rsidRPr="00D23DBA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215FBB" w:rsidRPr="00C729C7" w:rsidRDefault="00F83E7F">
      <w:pPr>
        <w:rPr>
          <w:rFonts w:ascii="Times New Roman" w:hAnsi="Times New Roman" w:cs="Times New Roman"/>
          <w:sz w:val="28"/>
          <w:szCs w:val="28"/>
        </w:rPr>
      </w:pPr>
      <w:r w:rsidRPr="00D23DBA">
        <w:rPr>
          <w:rFonts w:ascii="Times New Roman" w:hAnsi="Times New Roman" w:cs="Times New Roman"/>
          <w:sz w:val="28"/>
          <w:szCs w:val="28"/>
        </w:rPr>
        <w:t>1.</w:t>
      </w:r>
      <w:r w:rsidR="00C70B89" w:rsidRPr="00D23DBA">
        <w:rPr>
          <w:rFonts w:ascii="Times New Roman" w:hAnsi="Times New Roman" w:cs="Times New Roman"/>
          <w:sz w:val="28"/>
          <w:szCs w:val="28"/>
        </w:rPr>
        <w:t xml:space="preserve">3. Целью анализа является совершенствование исполнения бюджетных полномочий </w:t>
      </w:r>
      <w:r w:rsidR="00F41F1A" w:rsidRPr="00D23DB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C70B89"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F8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0B89" w:rsidRPr="00C729C7">
        <w:rPr>
          <w:rFonts w:ascii="Times New Roman" w:hAnsi="Times New Roman" w:cs="Times New Roman"/>
          <w:sz w:val="28"/>
          <w:szCs w:val="28"/>
        </w:rPr>
        <w:t>4. Задачами анализа являются: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оценка исполнения бюджетных полномочий </w:t>
      </w:r>
      <w:r w:rsidR="00F41F1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выявление недостатков в организации исполнения бюджетных полномочий </w:t>
      </w:r>
      <w:r w:rsidR="00F41F1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формирование предложений о совершенствовании исполнения бюджетных полномочий </w:t>
      </w:r>
      <w:r w:rsidR="00F41F1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методического обеспечения соответствующей деятельности </w:t>
      </w:r>
      <w:r w:rsidR="00F41F1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F8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5. Анализу подлежит исполнение </w:t>
      </w:r>
      <w:r w:rsidR="00F41F1A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41F1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41F1A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F41F1A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бюджетных полномочий, указанных в пункте 1.1. настоящего Порядка, в том числе</w:t>
      </w:r>
      <w:r w:rsidR="00C70B89" w:rsidRPr="00C729C7">
        <w:rPr>
          <w:rFonts w:ascii="Times New Roman" w:hAnsi="Times New Roman" w:cs="Times New Roman"/>
          <w:sz w:val="28"/>
          <w:szCs w:val="28"/>
        </w:rPr>
        <w:t>:</w:t>
      </w:r>
    </w:p>
    <w:p w:rsidR="00F41F1A" w:rsidRPr="00F83E7F" w:rsidRDefault="00F83E7F" w:rsidP="00F41F1A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62112"/>
      <w:r w:rsidRPr="00F83E7F">
        <w:rPr>
          <w:rFonts w:ascii="Times New Roman" w:hAnsi="Times New Roman" w:cs="Times New Roman"/>
          <w:sz w:val="28"/>
          <w:szCs w:val="28"/>
        </w:rPr>
        <w:t xml:space="preserve">- по внутреннему финансовому контролю, направленному на </w:t>
      </w:r>
      <w:r w:rsidR="00F41F1A" w:rsidRPr="00F41F1A">
        <w:rPr>
          <w:rFonts w:ascii="Times New Roman" w:hAnsi="Times New Roman" w:cs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</w:t>
      </w:r>
      <w:r w:rsidR="00F41F1A" w:rsidRPr="00F83E7F">
        <w:rPr>
          <w:rFonts w:ascii="Times New Roman" w:hAnsi="Times New Roman" w:cs="Times New Roman"/>
          <w:sz w:val="28"/>
          <w:szCs w:val="28"/>
        </w:rPr>
        <w:t xml:space="preserve">доходам, </w:t>
      </w:r>
      <w:r w:rsidR="00F41F1A" w:rsidRPr="00F41F1A">
        <w:rPr>
          <w:rFonts w:ascii="Times New Roman" w:hAnsi="Times New Roman" w:cs="Times New Roman"/>
          <w:sz w:val="28"/>
          <w:szCs w:val="28"/>
        </w:rPr>
        <w:t>расходам</w:t>
      </w:r>
      <w:r w:rsidR="00F41F1A" w:rsidRPr="00F83E7F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="00F41F1A" w:rsidRPr="00F41F1A">
        <w:rPr>
          <w:rFonts w:ascii="Times New Roman" w:hAnsi="Times New Roman" w:cs="Times New Roman"/>
          <w:sz w:val="28"/>
          <w:szCs w:val="28"/>
        </w:rPr>
        <w:t>, включая расходы на закупку товаров, работ, услуг для обеспечения</w:t>
      </w:r>
      <w:r w:rsidR="004316A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41F1A" w:rsidRPr="00F41F1A">
        <w:rPr>
          <w:rFonts w:ascii="Times New Roman" w:hAnsi="Times New Roman" w:cs="Times New Roman"/>
          <w:sz w:val="28"/>
          <w:szCs w:val="28"/>
        </w:rPr>
        <w:t xml:space="preserve">нужд, составления бюджетной отчетности и ведения бюджетного учета этим главным </w:t>
      </w:r>
      <w:r w:rsidR="00F41F1A" w:rsidRPr="00F83E7F">
        <w:rPr>
          <w:rFonts w:ascii="Times New Roman" w:hAnsi="Times New Roman" w:cs="Times New Roman"/>
          <w:sz w:val="28"/>
          <w:szCs w:val="28"/>
        </w:rPr>
        <w:t>администратором</w:t>
      </w:r>
      <w:r w:rsidR="00F41F1A" w:rsidRPr="00F41F1A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gramStart"/>
      <w:r w:rsidR="00F41F1A" w:rsidRPr="00F41F1A">
        <w:rPr>
          <w:rFonts w:ascii="Times New Roman" w:hAnsi="Times New Roman" w:cs="Times New Roman"/>
          <w:sz w:val="28"/>
          <w:szCs w:val="28"/>
        </w:rPr>
        <w:t xml:space="preserve">подведомственными ему </w:t>
      </w:r>
      <w:r w:rsidRPr="00F83E7F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F41F1A" w:rsidRPr="00F41F1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="00F41F1A" w:rsidRPr="00F83E7F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F41F1A" w:rsidRPr="00F41F1A">
        <w:rPr>
          <w:rFonts w:ascii="Times New Roman" w:hAnsi="Times New Roman" w:cs="Times New Roman"/>
          <w:sz w:val="28"/>
          <w:szCs w:val="28"/>
        </w:rPr>
        <w:t>;</w:t>
      </w:r>
    </w:p>
    <w:p w:rsidR="00F83E7F" w:rsidRPr="00F41F1A" w:rsidRDefault="00F83E7F" w:rsidP="00F83E7F">
      <w:pPr>
        <w:rPr>
          <w:rFonts w:ascii="Times New Roman" w:hAnsi="Times New Roman" w:cs="Times New Roman"/>
          <w:sz w:val="28"/>
          <w:szCs w:val="28"/>
        </w:rPr>
      </w:pPr>
      <w:r w:rsidRPr="00F83E7F">
        <w:rPr>
          <w:rFonts w:ascii="Times New Roman" w:hAnsi="Times New Roman" w:cs="Times New Roman"/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F41F1A" w:rsidRPr="00F41F1A" w:rsidRDefault="00F83E7F" w:rsidP="006B60D9">
      <w:pPr>
        <w:widowControl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83E7F">
        <w:rPr>
          <w:rFonts w:ascii="Times New Roman" w:hAnsi="Times New Roman" w:cs="Times New Roman"/>
          <w:sz w:val="28"/>
          <w:szCs w:val="28"/>
        </w:rPr>
        <w:t xml:space="preserve">- по </w:t>
      </w:r>
      <w:r w:rsidR="00F41F1A" w:rsidRPr="00F41F1A">
        <w:rPr>
          <w:rFonts w:ascii="Times New Roman" w:hAnsi="Times New Roman" w:cs="Times New Roman"/>
          <w:sz w:val="28"/>
          <w:szCs w:val="28"/>
        </w:rPr>
        <w:t>подготовк</w:t>
      </w:r>
      <w:r w:rsidRPr="00F83E7F">
        <w:rPr>
          <w:rFonts w:ascii="Times New Roman" w:hAnsi="Times New Roman" w:cs="Times New Roman"/>
          <w:sz w:val="28"/>
          <w:szCs w:val="28"/>
        </w:rPr>
        <w:t>е</w:t>
      </w:r>
      <w:r w:rsidR="00F41F1A" w:rsidRPr="00F41F1A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Pr="00F83E7F">
        <w:rPr>
          <w:rFonts w:ascii="Times New Roman" w:hAnsi="Times New Roman" w:cs="Times New Roman"/>
          <w:sz w:val="28"/>
          <w:szCs w:val="28"/>
        </w:rPr>
        <w:t>и</w:t>
      </w:r>
      <w:r w:rsidR="00F41F1A" w:rsidRPr="00F41F1A">
        <w:rPr>
          <w:rFonts w:ascii="Times New Roman" w:hAnsi="Times New Roman" w:cs="Times New Roman"/>
          <w:sz w:val="28"/>
          <w:szCs w:val="28"/>
        </w:rPr>
        <w:t xml:space="preserve"> мер по повышению экономности и результативности использования бюджетных средств.</w:t>
      </w:r>
    </w:p>
    <w:p w:rsidR="00215FBB" w:rsidRPr="00F83E7F" w:rsidRDefault="00C70B89" w:rsidP="006B60D9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83E7F">
        <w:rPr>
          <w:rFonts w:ascii="Times New Roman" w:hAnsi="Times New Roman" w:cs="Times New Roman"/>
          <w:b/>
          <w:sz w:val="28"/>
          <w:szCs w:val="28"/>
        </w:rPr>
        <w:t xml:space="preserve">II. Организация и планирование </w:t>
      </w:r>
      <w:r w:rsidR="00F83E7F" w:rsidRPr="00F83E7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F83E7F">
        <w:rPr>
          <w:rFonts w:ascii="Times New Roman" w:hAnsi="Times New Roman" w:cs="Times New Roman"/>
          <w:b/>
          <w:sz w:val="28"/>
          <w:szCs w:val="28"/>
        </w:rPr>
        <w:t xml:space="preserve"> анализа </w:t>
      </w:r>
      <w:proofErr w:type="spellStart"/>
      <w:r w:rsidR="00F83E7F" w:rsidRPr="00F83E7F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5E7D38">
        <w:rPr>
          <w:rFonts w:ascii="Times New Roman" w:hAnsi="Times New Roman" w:cs="Times New Roman"/>
          <w:b/>
          <w:sz w:val="28"/>
          <w:szCs w:val="28"/>
        </w:rPr>
        <w:t>я</w:t>
      </w:r>
      <w:r w:rsidR="005E7D38" w:rsidRPr="00F83E7F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spellEnd"/>
      <w:r w:rsidR="005E7D38" w:rsidRPr="00F83E7F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F83E7F" w:rsidRPr="00F83E7F">
        <w:rPr>
          <w:rFonts w:ascii="Times New Roman" w:hAnsi="Times New Roman" w:cs="Times New Roman"/>
          <w:b/>
          <w:sz w:val="28"/>
          <w:szCs w:val="28"/>
        </w:rPr>
        <w:t>главны</w:t>
      </w:r>
      <w:r w:rsidR="004316AA">
        <w:rPr>
          <w:rFonts w:ascii="Times New Roman" w:hAnsi="Times New Roman" w:cs="Times New Roman"/>
          <w:b/>
          <w:sz w:val="28"/>
          <w:szCs w:val="28"/>
        </w:rPr>
        <w:t>х</w:t>
      </w:r>
      <w:r w:rsidR="00F83E7F" w:rsidRPr="00F83E7F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 w:rsidR="004316AA">
        <w:rPr>
          <w:rFonts w:ascii="Times New Roman" w:hAnsi="Times New Roman" w:cs="Times New Roman"/>
          <w:b/>
          <w:sz w:val="28"/>
          <w:szCs w:val="28"/>
        </w:rPr>
        <w:t>ов</w:t>
      </w:r>
      <w:r w:rsidR="00F83E7F" w:rsidRPr="00F83E7F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215FBB" w:rsidRPr="00C729C7" w:rsidRDefault="005E7D38" w:rsidP="008C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. Анализ исполнения бюджетных полномочий </w:t>
      </w:r>
      <w:r w:rsidR="004316AA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</w:t>
      </w:r>
      <w:proofErr w:type="spellStart"/>
      <w:r w:rsidR="004316AA">
        <w:rPr>
          <w:rFonts w:ascii="Times New Roman" w:hAnsi="Times New Roman" w:cs="Times New Roman"/>
          <w:sz w:val="28"/>
          <w:szCs w:val="28"/>
        </w:rPr>
        <w:t>средств</w:t>
      </w:r>
      <w:r w:rsidR="00E43605">
        <w:rPr>
          <w:rFonts w:ascii="Times New Roman" w:hAnsi="Times New Roman" w:cs="Times New Roman"/>
          <w:sz w:val="28"/>
          <w:szCs w:val="28"/>
        </w:rPr>
        <w:t>организуется</w:t>
      </w:r>
      <w:proofErr w:type="spellEnd"/>
      <w:r w:rsidR="00E43605">
        <w:rPr>
          <w:rFonts w:ascii="Times New Roman" w:hAnsi="Times New Roman" w:cs="Times New Roman"/>
          <w:sz w:val="28"/>
          <w:szCs w:val="28"/>
        </w:rPr>
        <w:t xml:space="preserve"> и 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43605">
        <w:rPr>
          <w:rFonts w:ascii="Times New Roman" w:hAnsi="Times New Roman" w:cs="Times New Roman"/>
          <w:sz w:val="28"/>
          <w:szCs w:val="28"/>
        </w:rPr>
        <w:t>контрольно-ревизионной службой</w:t>
      </w:r>
      <w:r w:rsidR="00C70B89"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5E7D38" w:rsidP="008C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. Анализ проводится в соответствии с планом </w:t>
      </w:r>
      <w:r w:rsidR="004316AA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E43605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«Рославльский район» Смоленской области </w:t>
      </w:r>
      <w:r w:rsidR="00DA6B3A">
        <w:rPr>
          <w:rFonts w:ascii="Times New Roman" w:hAnsi="Times New Roman" w:cs="Times New Roman"/>
          <w:sz w:val="28"/>
          <w:szCs w:val="28"/>
        </w:rPr>
        <w:t>(далее – План)</w:t>
      </w:r>
      <w:r w:rsidR="00E43605">
        <w:rPr>
          <w:rFonts w:ascii="Times New Roman" w:hAnsi="Times New Roman" w:cs="Times New Roman"/>
          <w:sz w:val="28"/>
          <w:szCs w:val="28"/>
        </w:rPr>
        <w:t>.</w:t>
      </w:r>
    </w:p>
    <w:p w:rsidR="00DA6B3A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Проведение анализа исполнения бюджетных полномочий </w:t>
      </w:r>
      <w:r w:rsidR="00DA6B3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не предусмотренного в Плане, допускается после внесения соответствующих изменений в План. </w:t>
      </w:r>
    </w:p>
    <w:p w:rsidR="00215FBB" w:rsidRPr="00C729C7" w:rsidRDefault="005E7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6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B89" w:rsidRPr="00C729C7">
        <w:rPr>
          <w:rFonts w:ascii="Times New Roman" w:hAnsi="Times New Roman" w:cs="Times New Roman"/>
          <w:sz w:val="28"/>
          <w:szCs w:val="28"/>
        </w:rPr>
        <w:t> </w:t>
      </w:r>
      <w:r w:rsidR="00DA6B3A">
        <w:rPr>
          <w:rFonts w:ascii="Times New Roman" w:hAnsi="Times New Roman" w:cs="Times New Roman"/>
          <w:sz w:val="28"/>
          <w:szCs w:val="28"/>
        </w:rPr>
        <w:t>А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нализ исполнения бюджетных полномочий </w:t>
      </w:r>
      <w:r w:rsidR="00DA6B3A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</w:t>
      </w:r>
      <w:proofErr w:type="spellStart"/>
      <w:r w:rsidR="00DA6B3A">
        <w:rPr>
          <w:rFonts w:ascii="Times New Roman" w:hAnsi="Times New Roman" w:cs="Times New Roman"/>
          <w:sz w:val="28"/>
          <w:szCs w:val="28"/>
        </w:rPr>
        <w:t>средств</w:t>
      </w:r>
      <w:r w:rsidR="00C70B89" w:rsidRPr="00C729C7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ежегодно. Планирование проведения анализа осуществляется с применением риск-ориентированного подхода.</w:t>
      </w:r>
    </w:p>
    <w:p w:rsidR="00215FBB" w:rsidRPr="00A74179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A6B3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включенных в План, должно составлять не менее </w:t>
      </w:r>
      <w:r w:rsidR="00DA6B3A">
        <w:rPr>
          <w:rFonts w:ascii="Times New Roman" w:hAnsi="Times New Roman" w:cs="Times New Roman"/>
          <w:sz w:val="28"/>
          <w:szCs w:val="28"/>
        </w:rPr>
        <w:t xml:space="preserve">50 </w:t>
      </w:r>
      <w:r w:rsidRPr="00C729C7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DA6B3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E43605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5E7D38" w:rsidP="006B60D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6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Срок </w:t>
      </w:r>
      <w:r w:rsidR="003945DD">
        <w:rPr>
          <w:rFonts w:ascii="Times New Roman" w:hAnsi="Times New Roman" w:cs="Times New Roman"/>
          <w:sz w:val="28"/>
          <w:szCs w:val="28"/>
        </w:rPr>
        <w:t>проведения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анализа исполнения бюджетных полномочий </w:t>
      </w:r>
      <w:r w:rsidR="00DA6B3A">
        <w:rPr>
          <w:rFonts w:ascii="Times New Roman" w:hAnsi="Times New Roman" w:cs="Times New Roman"/>
          <w:sz w:val="28"/>
          <w:szCs w:val="28"/>
        </w:rPr>
        <w:t xml:space="preserve">одного главного администратора бюджетных </w:t>
      </w:r>
      <w:proofErr w:type="spellStart"/>
      <w:r w:rsidR="00DA6B3A">
        <w:rPr>
          <w:rFonts w:ascii="Times New Roman" w:hAnsi="Times New Roman" w:cs="Times New Roman"/>
          <w:sz w:val="28"/>
          <w:szCs w:val="28"/>
        </w:rPr>
        <w:t>средств</w:t>
      </w:r>
      <w:r w:rsidR="00C70B89" w:rsidRPr="00C729C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может превышать </w:t>
      </w:r>
      <w:r w:rsidR="00DA6B3A">
        <w:rPr>
          <w:rFonts w:ascii="Times New Roman" w:hAnsi="Times New Roman" w:cs="Times New Roman"/>
          <w:sz w:val="28"/>
          <w:szCs w:val="28"/>
        </w:rPr>
        <w:t>3</w:t>
      </w:r>
      <w:r w:rsidR="00C70B89" w:rsidRPr="00C729C7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215FBB" w:rsidRPr="00DA6B3A" w:rsidRDefault="00C70B89" w:rsidP="006B60D9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3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945DD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DA6B3A">
        <w:rPr>
          <w:rFonts w:ascii="Times New Roman" w:hAnsi="Times New Roman" w:cs="Times New Roman"/>
          <w:b/>
          <w:sz w:val="28"/>
          <w:szCs w:val="28"/>
        </w:rPr>
        <w:t xml:space="preserve"> анализа исполнения бюджетных полномочий </w:t>
      </w:r>
      <w:r w:rsidR="00DA6B3A" w:rsidRPr="00DA6B3A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215FBB" w:rsidRPr="00C729C7" w:rsidRDefault="00DA6B3A" w:rsidP="008C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. 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</w:t>
      </w:r>
      <w:r w:rsidR="003945DD">
        <w:rPr>
          <w:rFonts w:ascii="Times New Roman" w:hAnsi="Times New Roman" w:cs="Times New Roman"/>
          <w:sz w:val="28"/>
          <w:szCs w:val="28"/>
        </w:rPr>
        <w:t>проводитсяв</w:t>
      </w:r>
      <w:proofErr w:type="spellEnd"/>
      <w:r w:rsidR="003945DD">
        <w:rPr>
          <w:rFonts w:ascii="Times New Roman" w:hAnsi="Times New Roman" w:cs="Times New Roman"/>
          <w:sz w:val="28"/>
          <w:szCs w:val="28"/>
        </w:rPr>
        <w:t xml:space="preserve"> соответствии с Программой, утвержденной начальником </w:t>
      </w:r>
      <w:r w:rsidR="00E43605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«Рославльский район» Смоленской области</w:t>
      </w:r>
      <w:r w:rsidR="003945DD">
        <w:rPr>
          <w:rFonts w:ascii="Times New Roman" w:hAnsi="Times New Roman" w:cs="Times New Roman"/>
          <w:sz w:val="28"/>
          <w:szCs w:val="28"/>
        </w:rPr>
        <w:t xml:space="preserve"> (далее – Программа),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43605">
        <w:rPr>
          <w:rFonts w:ascii="Times New Roman" w:hAnsi="Times New Roman" w:cs="Times New Roman"/>
          <w:sz w:val="28"/>
          <w:szCs w:val="28"/>
        </w:rPr>
        <w:t>амиконтрольно</w:t>
      </w:r>
      <w:proofErr w:type="spellEnd"/>
      <w:r w:rsidR="00E43605">
        <w:rPr>
          <w:rFonts w:ascii="Times New Roman" w:hAnsi="Times New Roman" w:cs="Times New Roman"/>
          <w:sz w:val="28"/>
          <w:szCs w:val="28"/>
        </w:rPr>
        <w:t>-ревизионной службы.</w:t>
      </w:r>
    </w:p>
    <w:p w:rsidR="00215FBB" w:rsidRPr="00C729C7" w:rsidRDefault="00C70B89" w:rsidP="008C3836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В П</w:t>
      </w:r>
      <w:r w:rsidR="003945DD">
        <w:rPr>
          <w:rFonts w:ascii="Times New Roman" w:hAnsi="Times New Roman" w:cs="Times New Roman"/>
          <w:sz w:val="28"/>
          <w:szCs w:val="28"/>
        </w:rPr>
        <w:t>рограмме</w:t>
      </w:r>
      <w:r w:rsidRPr="00C729C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945DD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анализируемый период исполнения бюджетных полномочий </w:t>
      </w:r>
      <w:r w:rsidR="003945DD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основание для проведения анализа исполнения бюджетных полномочий </w:t>
      </w:r>
      <w:r w:rsidR="003945DD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proofErr w:type="gramStart"/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29C7">
        <w:rPr>
          <w:rFonts w:ascii="Times New Roman" w:hAnsi="Times New Roman" w:cs="Times New Roman"/>
          <w:sz w:val="28"/>
          <w:szCs w:val="28"/>
        </w:rPr>
        <w:t>пункт Плана);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дата начала анализа исполнения бюджетных полномочий </w:t>
      </w:r>
      <w:r w:rsidR="003945DD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срок его проведения;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 w:rsidR="003945DD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39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. Анализ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D23DBA">
        <w:rPr>
          <w:rFonts w:ascii="Times New Roman" w:hAnsi="Times New Roman" w:cs="Times New Roman"/>
          <w:sz w:val="28"/>
          <w:szCs w:val="28"/>
        </w:rPr>
        <w:t xml:space="preserve">администратора бюджетных </w:t>
      </w:r>
      <w:r w:rsidR="007A2078" w:rsidRPr="00D23DBA">
        <w:rPr>
          <w:rFonts w:ascii="Times New Roman" w:hAnsi="Times New Roman" w:cs="Times New Roman"/>
          <w:sz w:val="28"/>
          <w:szCs w:val="28"/>
        </w:rPr>
        <w:t>средств</w:t>
      </w:r>
      <w:r w:rsidR="00C70B89" w:rsidRPr="00D23DB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23DBA">
        <w:rPr>
          <w:rFonts w:ascii="Times New Roman" w:hAnsi="Times New Roman" w:cs="Times New Roman"/>
          <w:sz w:val="28"/>
          <w:szCs w:val="28"/>
        </w:rPr>
        <w:t>путем проведения выездной проверки или камерально</w:t>
      </w:r>
      <w:r w:rsidR="00E43605" w:rsidRPr="00D23DB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E43605" w:rsidRPr="00D23DBA">
        <w:rPr>
          <w:rFonts w:ascii="Times New Roman" w:hAnsi="Times New Roman" w:cs="Times New Roman"/>
          <w:sz w:val="28"/>
          <w:szCs w:val="28"/>
        </w:rPr>
        <w:t>проверки</w:t>
      </w:r>
      <w:r w:rsidR="00C70B89" w:rsidRPr="00D23D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70B89" w:rsidRPr="00D23DBA">
        <w:rPr>
          <w:rFonts w:ascii="Times New Roman" w:hAnsi="Times New Roman" w:cs="Times New Roman"/>
          <w:sz w:val="28"/>
          <w:szCs w:val="28"/>
        </w:rPr>
        <w:t xml:space="preserve"> основании информации и документов, представленных </w:t>
      </w:r>
      <w:r w:rsidRPr="00D23DBA">
        <w:rPr>
          <w:rFonts w:ascii="Times New Roman" w:hAnsi="Times New Roman" w:cs="Times New Roman"/>
          <w:sz w:val="28"/>
          <w:szCs w:val="28"/>
        </w:rPr>
        <w:t xml:space="preserve">главным администратором бюджетных </w:t>
      </w:r>
      <w:proofErr w:type="spellStart"/>
      <w:r w:rsidR="007A2078" w:rsidRPr="00D23DBA">
        <w:rPr>
          <w:rFonts w:ascii="Times New Roman" w:hAnsi="Times New Roman" w:cs="Times New Roman"/>
          <w:sz w:val="28"/>
          <w:szCs w:val="28"/>
        </w:rPr>
        <w:t>средств</w:t>
      </w:r>
      <w:r w:rsidR="00822F9F" w:rsidRPr="00D23D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22F9F" w:rsidRPr="00D23DBA">
        <w:rPr>
          <w:rFonts w:ascii="Times New Roman" w:hAnsi="Times New Roman" w:cs="Times New Roman"/>
          <w:sz w:val="28"/>
          <w:szCs w:val="28"/>
        </w:rPr>
        <w:t xml:space="preserve"> соответствии с Порядком осуществления главными распорядителями (распорядителями) средств </w:t>
      </w:r>
      <w:r w:rsidR="00822F9F" w:rsidRPr="00822F9F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«Рославльский район» Смоленской области и бюджета Рославльского городского поселения Рославльского района Смоленской области, главными администраторами (администраторами) доходов бюджета муниципального образования «Рославльский район» Смоленской области и  бюджета Рославльского городского поселения Рославльского района Смоленской области, главными администраторами (администраторами) источников финансирования дефицита бюджета муниципального образования «Рославльский район» Смоленской области и бюджета Рославльского городского поселения Рославльского района Смоленской области внутреннего финансового контроля и внутреннего финансового аудита, утвержденным постановлением Администрации муниципального образования «Рославльский район» Смоленской области и (или) 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822F9F">
        <w:rPr>
          <w:rFonts w:ascii="Times New Roman" w:hAnsi="Times New Roman" w:cs="Times New Roman"/>
          <w:sz w:val="28"/>
          <w:szCs w:val="28"/>
        </w:rPr>
        <w:t>-ревизионной службы</w:t>
      </w:r>
      <w:r w:rsidR="00C70B89"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39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. Запрос о представлении документов и информации направляется в адрес </w:t>
      </w:r>
      <w:r w:rsidR="005117F6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 бюджетных </w:t>
      </w:r>
      <w:proofErr w:type="spellStart"/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="005117F6">
        <w:rPr>
          <w:rFonts w:ascii="Times New Roman" w:hAnsi="Times New Roman" w:cs="Times New Roman"/>
          <w:sz w:val="28"/>
          <w:szCs w:val="28"/>
        </w:rPr>
        <w:t>одновременно</w:t>
      </w:r>
      <w:proofErr w:type="spellEnd"/>
      <w:r w:rsidR="005117F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="005117F6">
        <w:rPr>
          <w:rFonts w:ascii="Times New Roman" w:hAnsi="Times New Roman" w:cs="Times New Roman"/>
          <w:sz w:val="28"/>
          <w:szCs w:val="28"/>
        </w:rPr>
        <w:t>Программой,</w:t>
      </w:r>
      <w:r w:rsidR="00C70B89" w:rsidRPr="00C729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70B89" w:rsidRPr="00C729C7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 Программы</w:t>
      </w:r>
      <w:r w:rsidR="005117F6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В запросе указываются: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117F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945DD">
        <w:rPr>
          <w:rFonts w:ascii="Times New Roman" w:hAnsi="Times New Roman" w:cs="Times New Roman"/>
          <w:sz w:val="28"/>
          <w:szCs w:val="28"/>
        </w:rPr>
        <w:t xml:space="preserve">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реквизиты П</w:t>
      </w:r>
      <w:r w:rsidR="003945DD">
        <w:rPr>
          <w:rFonts w:ascii="Times New Roman" w:hAnsi="Times New Roman" w:cs="Times New Roman"/>
          <w:sz w:val="28"/>
          <w:szCs w:val="28"/>
        </w:rPr>
        <w:t>лана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на основании которого проводится анализ исполнения бюджетных полномочий </w:t>
      </w:r>
      <w:r w:rsidR="005117F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945DD">
        <w:rPr>
          <w:rFonts w:ascii="Times New Roman" w:hAnsi="Times New Roman" w:cs="Times New Roman"/>
          <w:sz w:val="28"/>
          <w:szCs w:val="28"/>
        </w:rPr>
        <w:t xml:space="preserve">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срок представления документов и информации;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перечень документов и информации, которые необходимо представить.</w:t>
      </w:r>
    </w:p>
    <w:p w:rsidR="00215FBB" w:rsidRPr="00C729C7" w:rsidRDefault="007A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 При анализе исполнения бюджетных полномочий </w:t>
      </w:r>
      <w:r w:rsidR="005117F6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обязательному изучению подлежат: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117F6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</w:t>
      </w:r>
      <w:r w:rsidR="005117F6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</w:t>
      </w:r>
      <w:r w:rsidR="007A207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, регламентирующий деятельность </w:t>
      </w:r>
      <w:r w:rsidR="005117F6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контроля и внутреннего финансового аудита </w:t>
      </w:r>
      <w:r w:rsidRPr="00C729C7">
        <w:rPr>
          <w:rFonts w:ascii="Times New Roman" w:hAnsi="Times New Roman" w:cs="Times New Roman"/>
          <w:sz w:val="28"/>
          <w:szCs w:val="28"/>
        </w:rPr>
        <w:t xml:space="preserve"> (далее - Порядок осуществления полномочий), на предмет соответствия </w:t>
      </w:r>
      <w:hyperlink r:id="rId11" w:history="1">
        <w:r w:rsidRPr="00FB4E0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Бюджетному </w:t>
        </w:r>
        <w:proofErr w:type="spellStart"/>
        <w:r w:rsidRPr="00FB4E0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кодексу</w:t>
        </w:r>
      </w:hyperlink>
      <w:r w:rsidRPr="00C729C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C729C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117F6">
        <w:rPr>
          <w:rFonts w:ascii="Times New Roman" w:hAnsi="Times New Roman" w:cs="Times New Roman"/>
          <w:sz w:val="28"/>
          <w:szCs w:val="28"/>
        </w:rPr>
        <w:t>,</w:t>
      </w:r>
      <w:r w:rsidRPr="00C729C7">
        <w:rPr>
          <w:rFonts w:ascii="Times New Roman" w:hAnsi="Times New Roman" w:cs="Times New Roman"/>
          <w:sz w:val="28"/>
          <w:szCs w:val="28"/>
        </w:rPr>
        <w:t xml:space="preserve"> указаниям Министерства финансов Российской Федерации, </w:t>
      </w:r>
      <w:r w:rsidR="005117F6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822F9F" w:rsidRPr="00822F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5117F6">
        <w:rPr>
          <w:rFonts w:ascii="Times New Roman" w:hAnsi="Times New Roman" w:cs="Times New Roman"/>
          <w:sz w:val="28"/>
          <w:szCs w:val="28"/>
        </w:rPr>
        <w:t xml:space="preserve">, </w:t>
      </w:r>
      <w:r w:rsidRPr="00C729C7">
        <w:rPr>
          <w:rFonts w:ascii="Times New Roman" w:hAnsi="Times New Roman" w:cs="Times New Roman"/>
          <w:sz w:val="28"/>
          <w:szCs w:val="28"/>
        </w:rPr>
        <w:t>а также его соблюдение при:</w:t>
      </w:r>
    </w:p>
    <w:p w:rsidR="00215FBB" w:rsidRPr="00C729C7" w:rsidRDefault="00C70B89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а) проведении проверок, ревизий и обследований по внутреннему финансовому контролю и </w:t>
      </w:r>
      <w:r w:rsidR="005117F6">
        <w:rPr>
          <w:rFonts w:ascii="Times New Roman" w:hAnsi="Times New Roman" w:cs="Times New Roman"/>
          <w:sz w:val="28"/>
          <w:szCs w:val="28"/>
        </w:rPr>
        <w:t xml:space="preserve">внутреннему финансовому аудиту, </w:t>
      </w:r>
      <w:r w:rsidRPr="00C729C7">
        <w:rPr>
          <w:rFonts w:ascii="Times New Roman" w:hAnsi="Times New Roman" w:cs="Times New Roman"/>
          <w:sz w:val="28"/>
          <w:szCs w:val="28"/>
        </w:rPr>
        <w:t>реализации результатов контрольных мероприятий;</w:t>
      </w:r>
    </w:p>
    <w:p w:rsidR="00215FBB" w:rsidRPr="00D23DBA" w:rsidRDefault="00C70B89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б) направлении объектам контроля актов, заключений, </w:t>
      </w:r>
      <w:r w:rsidR="007A2078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C729C7">
        <w:rPr>
          <w:rFonts w:ascii="Times New Roman" w:hAnsi="Times New Roman" w:cs="Times New Roman"/>
          <w:sz w:val="28"/>
          <w:szCs w:val="28"/>
        </w:rPr>
        <w:t>пред</w:t>
      </w:r>
      <w:r w:rsidR="007A2078">
        <w:rPr>
          <w:rFonts w:ascii="Times New Roman" w:hAnsi="Times New Roman" w:cs="Times New Roman"/>
          <w:sz w:val="28"/>
          <w:szCs w:val="28"/>
        </w:rPr>
        <w:t xml:space="preserve">ложений по устранению выявленных недостатков </w:t>
      </w:r>
      <w:r w:rsidR="007A2078" w:rsidRPr="00D23DBA">
        <w:rPr>
          <w:rFonts w:ascii="Times New Roman" w:hAnsi="Times New Roman" w:cs="Times New Roman"/>
          <w:sz w:val="28"/>
          <w:szCs w:val="28"/>
        </w:rPr>
        <w:t>и нарушений</w:t>
      </w:r>
      <w:r w:rsidRPr="00D23DBA">
        <w:rPr>
          <w:rFonts w:ascii="Times New Roman" w:hAnsi="Times New Roman" w:cs="Times New Roman"/>
          <w:sz w:val="28"/>
          <w:szCs w:val="28"/>
        </w:rPr>
        <w:t>;</w:t>
      </w:r>
    </w:p>
    <w:p w:rsidR="007A2078" w:rsidRPr="00D23DBA" w:rsidRDefault="007A2078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3DBA">
        <w:rPr>
          <w:rFonts w:ascii="Times New Roman" w:hAnsi="Times New Roman" w:cs="Times New Roman"/>
          <w:sz w:val="28"/>
          <w:szCs w:val="28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215FBB" w:rsidRPr="00D23DBA" w:rsidRDefault="007A2078" w:rsidP="005117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3DBA">
        <w:rPr>
          <w:rFonts w:ascii="Times New Roman" w:hAnsi="Times New Roman" w:cs="Times New Roman"/>
          <w:sz w:val="28"/>
          <w:szCs w:val="28"/>
        </w:rPr>
        <w:t>г</w:t>
      </w:r>
      <w:r w:rsidR="00C70B89" w:rsidRPr="00D23DBA">
        <w:rPr>
          <w:rFonts w:ascii="Times New Roman" w:hAnsi="Times New Roman" w:cs="Times New Roman"/>
          <w:sz w:val="28"/>
          <w:szCs w:val="28"/>
        </w:rPr>
        <w:t xml:space="preserve">) </w:t>
      </w:r>
      <w:r w:rsidRPr="00D23DBA">
        <w:rPr>
          <w:rFonts w:ascii="Times New Roman" w:hAnsi="Times New Roman" w:cs="Times New Roman"/>
          <w:sz w:val="28"/>
          <w:szCs w:val="28"/>
        </w:rPr>
        <w:t>направлении материалов в контрольн</w:t>
      </w:r>
      <w:r w:rsidR="00822F9F" w:rsidRPr="00D23DBA">
        <w:rPr>
          <w:rFonts w:ascii="Times New Roman" w:hAnsi="Times New Roman" w:cs="Times New Roman"/>
          <w:sz w:val="28"/>
          <w:szCs w:val="28"/>
        </w:rPr>
        <w:t>о-ревизионную службу</w:t>
      </w:r>
      <w:r w:rsidRPr="00D23DBA">
        <w:rPr>
          <w:rFonts w:ascii="Times New Roman" w:hAnsi="Times New Roman" w:cs="Times New Roman"/>
          <w:sz w:val="28"/>
          <w:szCs w:val="28"/>
        </w:rPr>
        <w:t xml:space="preserve"> и (или) правоохранительные органы в случае наличия признаков нарушений </w:t>
      </w:r>
      <w:hyperlink r:id="rId12" w:history="1">
        <w:r w:rsidRPr="00D23D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D23DBA">
        <w:rPr>
          <w:rFonts w:ascii="Times New Roman" w:hAnsi="Times New Roman" w:cs="Times New Roman"/>
          <w:sz w:val="28"/>
          <w:szCs w:val="28"/>
        </w:rPr>
        <w:t xml:space="preserve"> Российской Федерации, в отношении которых отсутствует возможность их устранения.</w:t>
      </w:r>
    </w:p>
    <w:p w:rsidR="00215FBB" w:rsidRPr="00D23DBA" w:rsidRDefault="0043496F">
      <w:pPr>
        <w:rPr>
          <w:rFonts w:ascii="Times New Roman" w:hAnsi="Times New Roman" w:cs="Times New Roman"/>
          <w:sz w:val="28"/>
          <w:szCs w:val="28"/>
        </w:rPr>
      </w:pPr>
      <w:r w:rsidRPr="00D23DBA">
        <w:rPr>
          <w:rFonts w:ascii="Times New Roman" w:hAnsi="Times New Roman" w:cs="Times New Roman"/>
          <w:sz w:val="28"/>
          <w:szCs w:val="28"/>
        </w:rPr>
        <w:t>3.5.</w:t>
      </w:r>
      <w:r w:rsidR="00C70B89" w:rsidRPr="00D23DBA">
        <w:rPr>
          <w:rFonts w:ascii="Times New Roman" w:hAnsi="Times New Roman" w:cs="Times New Roman"/>
          <w:sz w:val="28"/>
          <w:szCs w:val="28"/>
        </w:rPr>
        <w:t xml:space="preserve"> При изучении деятельности </w:t>
      </w:r>
      <w:r w:rsidR="007A2078" w:rsidRPr="00D23DB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C70B89" w:rsidRPr="00D23DBA">
        <w:rPr>
          <w:rFonts w:ascii="Times New Roman" w:hAnsi="Times New Roman" w:cs="Times New Roman"/>
          <w:sz w:val="28"/>
          <w:szCs w:val="28"/>
        </w:rPr>
        <w:t xml:space="preserve"> анализируются: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7A2078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822F9F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22F9F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в сфере внутреннего </w:t>
      </w:r>
      <w:r w:rsidR="0043496F"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организационно-штатная структура </w:t>
      </w:r>
      <w:r w:rsidR="0043496F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3496F" w:rsidRPr="00F41F1A">
        <w:rPr>
          <w:rFonts w:ascii="Times New Roman" w:hAnsi="Times New Roman" w:cs="Times New Roman"/>
          <w:sz w:val="28"/>
          <w:szCs w:val="28"/>
        </w:rPr>
        <w:t>подведомственны</w:t>
      </w:r>
      <w:r w:rsidR="0043496F">
        <w:rPr>
          <w:rFonts w:ascii="Times New Roman" w:hAnsi="Times New Roman" w:cs="Times New Roman"/>
          <w:sz w:val="28"/>
          <w:szCs w:val="28"/>
        </w:rPr>
        <w:t>х</w:t>
      </w:r>
      <w:r w:rsidR="0043496F" w:rsidRPr="00F41F1A">
        <w:rPr>
          <w:rFonts w:ascii="Times New Roman" w:hAnsi="Times New Roman" w:cs="Times New Roman"/>
          <w:sz w:val="28"/>
          <w:szCs w:val="28"/>
        </w:rPr>
        <w:t xml:space="preserve"> ему </w:t>
      </w:r>
      <w:r w:rsidR="0043496F" w:rsidRPr="00F83E7F">
        <w:rPr>
          <w:rFonts w:ascii="Times New Roman" w:hAnsi="Times New Roman" w:cs="Times New Roman"/>
          <w:sz w:val="28"/>
          <w:szCs w:val="28"/>
        </w:rPr>
        <w:t>администратор</w:t>
      </w:r>
      <w:r w:rsidR="0043496F">
        <w:rPr>
          <w:rFonts w:ascii="Times New Roman" w:hAnsi="Times New Roman" w:cs="Times New Roman"/>
          <w:sz w:val="28"/>
          <w:szCs w:val="28"/>
        </w:rPr>
        <w:t>ов</w:t>
      </w:r>
      <w:r w:rsidR="0043496F" w:rsidRPr="00F41F1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3496F" w:rsidRPr="00F83E7F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43496F">
        <w:rPr>
          <w:rFonts w:ascii="Times New Roman" w:hAnsi="Times New Roman" w:cs="Times New Roman"/>
          <w:sz w:val="28"/>
          <w:szCs w:val="28"/>
        </w:rPr>
        <w:t>х</w:t>
      </w:r>
      <w:r w:rsidR="0043496F" w:rsidRPr="00F83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496F">
        <w:rPr>
          <w:rFonts w:ascii="Times New Roman" w:hAnsi="Times New Roman" w:cs="Times New Roman"/>
          <w:sz w:val="28"/>
          <w:szCs w:val="28"/>
        </w:rPr>
        <w:t>й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процедуры внутреннего информационного обмена и координации деятельности с другими </w:t>
      </w:r>
      <w:r w:rsidR="0043496F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822F9F" w:rsidRPr="00822F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Pr="00C729C7">
        <w:rPr>
          <w:rFonts w:ascii="Times New Roman" w:hAnsi="Times New Roman" w:cs="Times New Roman"/>
          <w:sz w:val="28"/>
          <w:szCs w:val="28"/>
        </w:rPr>
        <w:t>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подготовка специализированной отчетности, а также </w:t>
      </w:r>
      <w:r w:rsidR="0043496F">
        <w:rPr>
          <w:rFonts w:ascii="Times New Roman" w:hAnsi="Times New Roman" w:cs="Times New Roman"/>
          <w:sz w:val="28"/>
          <w:szCs w:val="28"/>
        </w:rPr>
        <w:t>информации контрольному отделу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43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 При изучении </w:t>
      </w:r>
      <w:r w:rsidR="00822F9F">
        <w:rPr>
          <w:rFonts w:ascii="Times New Roman" w:hAnsi="Times New Roman" w:cs="Times New Roman"/>
          <w:sz w:val="28"/>
          <w:szCs w:val="28"/>
        </w:rPr>
        <w:t>имеющихся нормативных документов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и </w:t>
      </w:r>
      <w:r w:rsidR="00822F9F">
        <w:rPr>
          <w:rFonts w:ascii="Times New Roman" w:hAnsi="Times New Roman" w:cs="Times New Roman"/>
          <w:sz w:val="28"/>
          <w:szCs w:val="28"/>
        </w:rPr>
        <w:t>их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исполнения анализируются: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соответствие процедур назначения, проведения и оформления результатов проверок, ревизий, обследований утвержденному, в том числе на предмет последовательности и своевременности процедур;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ведение мониторинга устранения выявленных нарушений и исполнения направленных в адрес проверяемого объекта контроля </w:t>
      </w:r>
      <w:proofErr w:type="spellStart"/>
      <w:r w:rsidR="0043496F">
        <w:rPr>
          <w:rFonts w:ascii="Times New Roman" w:hAnsi="Times New Roman" w:cs="Times New Roman"/>
          <w:sz w:val="28"/>
          <w:szCs w:val="28"/>
        </w:rPr>
        <w:t>предложенийпо</w:t>
      </w:r>
      <w:proofErr w:type="spellEnd"/>
      <w:r w:rsidR="0043496F">
        <w:rPr>
          <w:rFonts w:ascii="Times New Roman" w:hAnsi="Times New Roman" w:cs="Times New Roman"/>
          <w:sz w:val="28"/>
          <w:szCs w:val="28"/>
        </w:rPr>
        <w:t xml:space="preserve"> устранению выявленных нарушений</w:t>
      </w:r>
      <w:r w:rsidRPr="00C729C7">
        <w:rPr>
          <w:rFonts w:ascii="Times New Roman" w:hAnsi="Times New Roman" w:cs="Times New Roman"/>
          <w:sz w:val="28"/>
          <w:szCs w:val="28"/>
        </w:rPr>
        <w:t>, а также наличие указаний, рекомендаций и форм по учету, реестра выявленных нарушений, их устранения, направленных пред</w:t>
      </w:r>
      <w:r w:rsidR="0043496F">
        <w:rPr>
          <w:rFonts w:ascii="Times New Roman" w:hAnsi="Times New Roman" w:cs="Times New Roman"/>
          <w:sz w:val="28"/>
          <w:szCs w:val="28"/>
        </w:rPr>
        <w:t>ложений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 w:rsidR="0043496F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C729C7">
        <w:rPr>
          <w:rFonts w:ascii="Times New Roman" w:hAnsi="Times New Roman" w:cs="Times New Roman"/>
          <w:sz w:val="28"/>
          <w:szCs w:val="28"/>
        </w:rPr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 w:rsidR="0043496F">
        <w:rPr>
          <w:rFonts w:ascii="Times New Roman" w:hAnsi="Times New Roman" w:cs="Times New Roman"/>
          <w:sz w:val="28"/>
          <w:szCs w:val="28"/>
        </w:rPr>
        <w:t>ложений по устранению выявленных нарушений</w:t>
      </w:r>
      <w:r w:rsidRPr="00C729C7">
        <w:rPr>
          <w:rFonts w:ascii="Times New Roman" w:hAnsi="Times New Roman" w:cs="Times New Roman"/>
          <w:sz w:val="28"/>
          <w:szCs w:val="28"/>
        </w:rPr>
        <w:t>, в том числе на предмет их оформления и представления докладов (информации) руковод</w:t>
      </w:r>
      <w:r w:rsidR="0043496F">
        <w:rPr>
          <w:rFonts w:ascii="Times New Roman" w:hAnsi="Times New Roman" w:cs="Times New Roman"/>
          <w:sz w:val="28"/>
          <w:szCs w:val="28"/>
        </w:rPr>
        <w:t>ителю главного администратора бюджетных средств и в контрольный отдел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43496F" w:rsidP="006B60D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 При изучении процедуры направления информации и документов в </w:t>
      </w:r>
      <w:r w:rsidR="003F5A07">
        <w:rPr>
          <w:rFonts w:ascii="Times New Roman" w:hAnsi="Times New Roman" w:cs="Times New Roman"/>
          <w:sz w:val="28"/>
          <w:szCs w:val="28"/>
        </w:rPr>
        <w:t>контрол</w:t>
      </w:r>
      <w:r w:rsidR="00822F9F">
        <w:rPr>
          <w:rFonts w:ascii="Times New Roman" w:hAnsi="Times New Roman" w:cs="Times New Roman"/>
          <w:sz w:val="28"/>
          <w:szCs w:val="28"/>
        </w:rPr>
        <w:t>ьно-ревизионную службу</w:t>
      </w:r>
      <w:r w:rsidR="003F5A07">
        <w:rPr>
          <w:rFonts w:ascii="Times New Roman" w:hAnsi="Times New Roman" w:cs="Times New Roman"/>
          <w:sz w:val="28"/>
          <w:szCs w:val="28"/>
        </w:rPr>
        <w:t xml:space="preserve"> и в </w:t>
      </w:r>
      <w:r w:rsidR="00C70B89" w:rsidRPr="00C729C7">
        <w:rPr>
          <w:rFonts w:ascii="Times New Roman" w:hAnsi="Times New Roman" w:cs="Times New Roman"/>
          <w:sz w:val="28"/>
          <w:szCs w:val="28"/>
        </w:rPr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215FBB" w:rsidRPr="003F5A07" w:rsidRDefault="00C70B89" w:rsidP="006B60D9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07">
        <w:rPr>
          <w:rFonts w:ascii="Times New Roman" w:hAnsi="Times New Roman" w:cs="Times New Roman"/>
          <w:b/>
          <w:sz w:val="28"/>
          <w:szCs w:val="28"/>
        </w:rPr>
        <w:t xml:space="preserve">IV. Оформление результатов анализа исполнения бюджетных полномочий </w:t>
      </w:r>
      <w:r w:rsidR="003F5A07" w:rsidRPr="003F5A07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215FBB" w:rsidRPr="00C729C7" w:rsidRDefault="003F5A07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. По результатам анализа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главных администратор</w:t>
      </w:r>
      <w:r w:rsidR="00822F9F">
        <w:rPr>
          <w:rFonts w:ascii="Times New Roman" w:hAnsi="Times New Roman" w:cs="Times New Roman"/>
          <w:sz w:val="28"/>
          <w:szCs w:val="28"/>
        </w:rPr>
        <w:t>ов бюджетных средств контрольно-ревизионной службой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о соответствии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  <w:r w:rsidR="00C70B89" w:rsidRPr="00C729C7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(далее - Заключение).</w:t>
      </w:r>
    </w:p>
    <w:p w:rsidR="00215FBB" w:rsidRPr="00C729C7" w:rsidRDefault="003F5A07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0B89" w:rsidRPr="00C729C7">
        <w:rPr>
          <w:rFonts w:ascii="Times New Roman" w:hAnsi="Times New Roman" w:cs="Times New Roman"/>
          <w:sz w:val="28"/>
          <w:szCs w:val="28"/>
        </w:rPr>
        <w:t>2. Заключение должно содержать:</w:t>
      </w:r>
    </w:p>
    <w:p w:rsidR="00215FBB" w:rsidRPr="00C729C7" w:rsidRDefault="00C70B89" w:rsidP="006B60D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5A07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исполнение бюджетных полномочий которого анализировалось;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реквизиты П</w:t>
      </w:r>
      <w:r w:rsidR="003F5A07">
        <w:rPr>
          <w:rFonts w:ascii="Times New Roman" w:hAnsi="Times New Roman" w:cs="Times New Roman"/>
          <w:sz w:val="28"/>
          <w:szCs w:val="28"/>
        </w:rPr>
        <w:t>лана</w:t>
      </w:r>
      <w:r w:rsidRPr="00C729C7">
        <w:rPr>
          <w:rFonts w:ascii="Times New Roman" w:hAnsi="Times New Roman" w:cs="Times New Roman"/>
          <w:sz w:val="28"/>
          <w:szCs w:val="28"/>
        </w:rPr>
        <w:t xml:space="preserve">, на основании которого проводился анализ исполнения бюджетных полномочий </w:t>
      </w:r>
      <w:r w:rsidR="003F5A07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анализируемый период исп</w:t>
      </w:r>
      <w:r w:rsidR="003F5A07">
        <w:rPr>
          <w:rFonts w:ascii="Times New Roman" w:hAnsi="Times New Roman" w:cs="Times New Roman"/>
          <w:sz w:val="28"/>
          <w:szCs w:val="28"/>
        </w:rPr>
        <w:t>олнения бюджетных полномочий 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описание проведенного анализа исполнения бюджетных полномочий </w:t>
      </w:r>
      <w:r w:rsidR="003F5A07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 текущем состоянии исполнения бюджетных полномочий </w:t>
      </w:r>
      <w:r w:rsidR="003F5A07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том числе оценку результативности и качества осуществляемого контроля;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исполнения бюджетных полномочий </w:t>
      </w:r>
      <w:r w:rsidR="003F5A07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 непредставлении </w:t>
      </w:r>
      <w:r w:rsidR="003F5A07">
        <w:rPr>
          <w:rFonts w:ascii="Times New Roman" w:hAnsi="Times New Roman" w:cs="Times New Roman"/>
          <w:sz w:val="28"/>
          <w:szCs w:val="28"/>
        </w:rPr>
        <w:t>главным администратором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предложения и рекомендации по совершенствованию исполнения бюджетных полномочий </w:t>
      </w:r>
      <w:r w:rsidR="003F5A07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3F5A07" w:rsidRDefault="003F5A07" w:rsidP="006B60D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3. Заключение подписывается </w:t>
      </w:r>
      <w:r w:rsidR="00822F9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822F9F">
        <w:rPr>
          <w:rFonts w:ascii="Times New Roman" w:hAnsi="Times New Roman" w:cs="Times New Roman"/>
          <w:sz w:val="28"/>
          <w:szCs w:val="28"/>
        </w:rPr>
        <w:t>-ревизионной службы</w:t>
      </w:r>
      <w:r>
        <w:rPr>
          <w:rFonts w:ascii="Times New Roman" w:hAnsi="Times New Roman" w:cs="Times New Roman"/>
          <w:sz w:val="28"/>
          <w:szCs w:val="28"/>
        </w:rPr>
        <w:t>, участвовавшим</w:t>
      </w:r>
      <w:r w:rsidR="00822F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анализа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, и в течение 3 рабочих дней направляется </w:t>
      </w:r>
      <w:r>
        <w:rPr>
          <w:rFonts w:ascii="Times New Roman" w:hAnsi="Times New Roman" w:cs="Times New Roman"/>
          <w:sz w:val="28"/>
          <w:szCs w:val="28"/>
        </w:rPr>
        <w:t>главному администратору бюджетных средств</w:t>
      </w:r>
      <w:r w:rsidR="00C70B89" w:rsidRPr="00C729C7">
        <w:rPr>
          <w:rFonts w:ascii="Times New Roman" w:hAnsi="Times New Roman" w:cs="Times New Roman"/>
          <w:sz w:val="28"/>
          <w:szCs w:val="28"/>
        </w:rPr>
        <w:t>, в котором проводился указанный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BB" w:rsidRPr="00F57172" w:rsidRDefault="00C70B89" w:rsidP="006B60D9">
      <w:pPr>
        <w:spacing w:after="100" w:afterAutospacing="1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72">
        <w:rPr>
          <w:rFonts w:ascii="Times New Roman" w:hAnsi="Times New Roman" w:cs="Times New Roman"/>
          <w:b/>
          <w:sz w:val="28"/>
          <w:szCs w:val="28"/>
        </w:rPr>
        <w:t xml:space="preserve">V. Подготовка отчетности по результатам проведенного анализа исполнения бюджетных полномочий </w:t>
      </w:r>
      <w:r w:rsidR="00F57172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F57172" w:rsidRPr="00C729C7" w:rsidRDefault="00F57172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70B89" w:rsidRPr="00C729C7">
        <w:rPr>
          <w:rFonts w:ascii="Times New Roman" w:hAnsi="Times New Roman" w:cs="Times New Roman"/>
          <w:sz w:val="28"/>
          <w:szCs w:val="28"/>
        </w:rPr>
        <w:t>. </w:t>
      </w:r>
      <w:r w:rsidR="00822F9F">
        <w:rPr>
          <w:rFonts w:ascii="Times New Roman" w:hAnsi="Times New Roman" w:cs="Times New Roman"/>
          <w:sz w:val="28"/>
          <w:szCs w:val="28"/>
        </w:rPr>
        <w:t xml:space="preserve">Контрольно-ревизионная </w:t>
      </w:r>
      <w:proofErr w:type="spellStart"/>
      <w:r w:rsidR="00822F9F">
        <w:rPr>
          <w:rFonts w:ascii="Times New Roman" w:hAnsi="Times New Roman" w:cs="Times New Roman"/>
          <w:sz w:val="28"/>
          <w:szCs w:val="28"/>
        </w:rPr>
        <w:t>служба</w:t>
      </w:r>
      <w:r w:rsidRPr="00C729C7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 w:rsidRPr="00C729C7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EE786B">
        <w:rPr>
          <w:rFonts w:ascii="Times New Roman" w:hAnsi="Times New Roman" w:cs="Times New Roman"/>
          <w:sz w:val="28"/>
          <w:szCs w:val="28"/>
        </w:rPr>
        <w:t>е</w:t>
      </w:r>
      <w:r w:rsidRPr="00C729C7">
        <w:rPr>
          <w:rFonts w:ascii="Times New Roman" w:hAnsi="Times New Roman" w:cs="Times New Roman"/>
          <w:sz w:val="28"/>
          <w:szCs w:val="28"/>
        </w:rPr>
        <w:t xml:space="preserve">т аналитический отчет о результатах проведенного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бюджетных полномочий главных администраторов бюджетных средств, проведенного в отчетном году, и в срок до 01 марта года, следующего за отчетным, направляет </w:t>
      </w:r>
      <w:r w:rsidR="008B7535">
        <w:rPr>
          <w:rFonts w:ascii="Times New Roman" w:hAnsi="Times New Roman" w:cs="Times New Roman"/>
          <w:sz w:val="28"/>
          <w:szCs w:val="28"/>
        </w:rPr>
        <w:t xml:space="preserve">его </w:t>
      </w:r>
      <w:r w:rsidR="00822F9F">
        <w:rPr>
          <w:rFonts w:ascii="Times New Roman" w:hAnsi="Times New Roman" w:cs="Times New Roman"/>
          <w:sz w:val="28"/>
          <w:szCs w:val="28"/>
        </w:rPr>
        <w:t>Г</w:t>
      </w:r>
      <w:r w:rsidRPr="00C729C7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2F9F" w:rsidRPr="00822F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="00C1176F">
        <w:rPr>
          <w:rFonts w:ascii="Times New Roman" w:hAnsi="Times New Roman" w:cs="Times New Roman"/>
          <w:sz w:val="28"/>
          <w:szCs w:val="28"/>
        </w:rPr>
        <w:t>(далее – аналитический отчет)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215FBB" w:rsidRPr="00C729C7" w:rsidRDefault="00F57172" w:rsidP="006B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70B89" w:rsidRPr="00C729C7">
        <w:rPr>
          <w:rFonts w:ascii="Times New Roman" w:hAnsi="Times New Roman" w:cs="Times New Roman"/>
          <w:sz w:val="28"/>
          <w:szCs w:val="28"/>
        </w:rPr>
        <w:t>. Аналитический отчет должен содержать:</w:t>
      </w:r>
    </w:p>
    <w:p w:rsidR="00215FBB" w:rsidRPr="00C729C7" w:rsidRDefault="00C70B89" w:rsidP="006B60D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информацию об общем количестве </w:t>
      </w:r>
      <w:r w:rsidR="00C1176F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</w:t>
      </w:r>
      <w:proofErr w:type="spellStart"/>
      <w:r w:rsidR="00C1176F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729C7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C1176F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отношении которых проведен анализ исполнения бюджетных полномочий;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176F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в отношении которых в отчетном году осуществлен анализ исполнения бюджетных полномочий;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обобщенную информацию о наиболее типичных недостатках, выявленных по результатам проведенного анализа исполнения бюджетных полномочий </w:t>
      </w:r>
      <w:r w:rsidR="00C1176F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EE786B">
        <w:rPr>
          <w:rFonts w:ascii="Times New Roman" w:hAnsi="Times New Roman" w:cs="Times New Roman"/>
          <w:sz w:val="28"/>
          <w:szCs w:val="28"/>
        </w:rPr>
        <w:t>,</w:t>
      </w:r>
      <w:r w:rsidRPr="00C729C7">
        <w:rPr>
          <w:rFonts w:ascii="Times New Roman" w:hAnsi="Times New Roman" w:cs="Times New Roman"/>
          <w:sz w:val="28"/>
          <w:szCs w:val="28"/>
        </w:rPr>
        <w:t xml:space="preserve"> и отраженных в Заключениях;</w:t>
      </w:r>
    </w:p>
    <w:p w:rsidR="00215FBB" w:rsidRPr="00C729C7" w:rsidRDefault="00C70B89">
      <w:pPr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сводные предложения по совершенствованию исполнения бюджетных полномочий </w:t>
      </w:r>
      <w:r w:rsidR="00C1176F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C729C7">
        <w:rPr>
          <w:rFonts w:ascii="Times New Roman" w:hAnsi="Times New Roman" w:cs="Times New Roman"/>
          <w:sz w:val="28"/>
          <w:szCs w:val="28"/>
        </w:rPr>
        <w:t>, содержащиеся в Заключениях</w:t>
      </w:r>
      <w:r w:rsidR="00C1176F">
        <w:rPr>
          <w:rFonts w:ascii="Times New Roman" w:hAnsi="Times New Roman" w:cs="Times New Roman"/>
          <w:sz w:val="28"/>
          <w:szCs w:val="28"/>
        </w:rPr>
        <w:t>.</w:t>
      </w:r>
    </w:p>
    <w:p w:rsidR="004A0310" w:rsidRPr="00C729C7" w:rsidRDefault="00C1176F" w:rsidP="004A03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0B89" w:rsidRPr="00C729C7">
        <w:rPr>
          <w:rFonts w:ascii="Times New Roman" w:hAnsi="Times New Roman" w:cs="Times New Roman"/>
          <w:sz w:val="28"/>
          <w:szCs w:val="28"/>
        </w:rPr>
        <w:t>3.</w:t>
      </w:r>
      <w:r w:rsidR="006B60D9">
        <w:rPr>
          <w:rFonts w:ascii="Times New Roman" w:hAnsi="Times New Roman" w:cs="Times New Roman"/>
          <w:sz w:val="28"/>
          <w:szCs w:val="28"/>
        </w:rPr>
        <w:t>С целью совершенствования осуществления бюджетных полномочий главными администраторами бюджетных средств, о</w:t>
      </w:r>
      <w:r w:rsidR="004A0310">
        <w:rPr>
          <w:rFonts w:ascii="Times New Roman" w:hAnsi="Times New Roman" w:cs="Times New Roman"/>
          <w:sz w:val="28"/>
          <w:szCs w:val="28"/>
        </w:rPr>
        <w:t>дновременно с аналитическим отчетом, 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B25CE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4B25CE" w:rsidRPr="00822F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Смоленской </w:t>
      </w:r>
      <w:proofErr w:type="spellStart"/>
      <w:r w:rsidR="004B25CE" w:rsidRPr="00822F9F">
        <w:rPr>
          <w:rFonts w:ascii="Times New Roman" w:hAnsi="Times New Roman" w:cs="Times New Roman"/>
          <w:sz w:val="28"/>
          <w:szCs w:val="28"/>
        </w:rPr>
        <w:t>области</w:t>
      </w:r>
      <w:r w:rsidR="008B7535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="004A0310" w:rsidRPr="004A0310">
        <w:rPr>
          <w:rFonts w:ascii="Times New Roman" w:hAnsi="Times New Roman" w:cs="Times New Roman"/>
          <w:sz w:val="28"/>
          <w:szCs w:val="28"/>
        </w:rPr>
        <w:t xml:space="preserve"> предложения о принятии, отмене или внесении изменений в нормативные правовые </w:t>
      </w:r>
      <w:proofErr w:type="spellStart"/>
      <w:r w:rsidR="004A0310" w:rsidRPr="004A0310">
        <w:rPr>
          <w:rFonts w:ascii="Times New Roman" w:hAnsi="Times New Roman" w:cs="Times New Roman"/>
          <w:sz w:val="28"/>
          <w:szCs w:val="28"/>
        </w:rPr>
        <w:t>акты</w:t>
      </w:r>
      <w:r w:rsidR="00822F9F" w:rsidRPr="00822F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822F9F" w:rsidRPr="00822F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4A0310">
        <w:rPr>
          <w:rFonts w:ascii="Times New Roman" w:hAnsi="Times New Roman" w:cs="Times New Roman"/>
          <w:sz w:val="28"/>
          <w:szCs w:val="28"/>
        </w:rPr>
        <w:t xml:space="preserve">, регламентирующие порядок </w:t>
      </w:r>
      <w:r w:rsidR="004A0310" w:rsidRPr="004A0310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</w:t>
      </w:r>
      <w:r w:rsidR="004A0310">
        <w:rPr>
          <w:rFonts w:ascii="Times New Roman" w:hAnsi="Times New Roman" w:cs="Times New Roman"/>
          <w:sz w:val="28"/>
          <w:szCs w:val="28"/>
        </w:rPr>
        <w:t>вого аудита.</w:t>
      </w:r>
    </w:p>
    <w:p w:rsidR="00C70B89" w:rsidRPr="00C729C7" w:rsidRDefault="00C70B89">
      <w:pPr>
        <w:rPr>
          <w:rFonts w:ascii="Times New Roman" w:hAnsi="Times New Roman" w:cs="Times New Roman"/>
          <w:sz w:val="28"/>
          <w:szCs w:val="28"/>
        </w:rPr>
      </w:pPr>
    </w:p>
    <w:sectPr w:rsidR="00C70B89" w:rsidRPr="00C729C7" w:rsidSect="00A74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00"/>
      <w:pgMar w:top="1440" w:right="701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51" w:rsidRDefault="00E95D51" w:rsidP="00794122">
      <w:r>
        <w:separator/>
      </w:r>
    </w:p>
  </w:endnote>
  <w:endnote w:type="continuationSeparator" w:id="0">
    <w:p w:rsidR="00E95D51" w:rsidRDefault="00E95D51" w:rsidP="0079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2" w:rsidRDefault="00644C32">
    <w:pPr>
      <w:pStyle w:val="afff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2" w:rsidRDefault="00644C32">
    <w:pPr>
      <w:pStyle w:val="aff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2" w:rsidRDefault="00644C32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51" w:rsidRDefault="00E95D51" w:rsidP="00794122">
      <w:r>
        <w:separator/>
      </w:r>
    </w:p>
  </w:footnote>
  <w:footnote w:type="continuationSeparator" w:id="0">
    <w:p w:rsidR="00E95D51" w:rsidRDefault="00E95D51" w:rsidP="0079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2" w:rsidRDefault="00644C32">
    <w:pPr>
      <w:pStyle w:val="aff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150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4122" w:rsidRPr="00644C32" w:rsidRDefault="00175BC9" w:rsidP="00644C32">
        <w:pPr>
          <w:pStyle w:val="affff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C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4122" w:rsidRPr="00644C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4C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CF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44C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168"/>
    <w:multiLevelType w:val="hybridMultilevel"/>
    <w:tmpl w:val="D256A378"/>
    <w:lvl w:ilvl="0" w:tplc="8D6A9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7"/>
    <w:rsid w:val="00175BC9"/>
    <w:rsid w:val="001B562A"/>
    <w:rsid w:val="001C3A34"/>
    <w:rsid w:val="001C506A"/>
    <w:rsid w:val="001C79C0"/>
    <w:rsid w:val="00200CF7"/>
    <w:rsid w:val="00215FBB"/>
    <w:rsid w:val="00233277"/>
    <w:rsid w:val="00237EDB"/>
    <w:rsid w:val="00283832"/>
    <w:rsid w:val="002A239B"/>
    <w:rsid w:val="002C41B8"/>
    <w:rsid w:val="003004C3"/>
    <w:rsid w:val="00326C8A"/>
    <w:rsid w:val="00342A2C"/>
    <w:rsid w:val="003945DD"/>
    <w:rsid w:val="003F5A07"/>
    <w:rsid w:val="004151FA"/>
    <w:rsid w:val="00426162"/>
    <w:rsid w:val="004316AA"/>
    <w:rsid w:val="0043496F"/>
    <w:rsid w:val="004A0310"/>
    <w:rsid w:val="004B25CE"/>
    <w:rsid w:val="005117F6"/>
    <w:rsid w:val="00577150"/>
    <w:rsid w:val="005E7D38"/>
    <w:rsid w:val="00644C32"/>
    <w:rsid w:val="006B60D9"/>
    <w:rsid w:val="006F5D76"/>
    <w:rsid w:val="00794122"/>
    <w:rsid w:val="007A2078"/>
    <w:rsid w:val="00822F9F"/>
    <w:rsid w:val="008B7535"/>
    <w:rsid w:val="008C3836"/>
    <w:rsid w:val="009361E5"/>
    <w:rsid w:val="00A74179"/>
    <w:rsid w:val="00AB1172"/>
    <w:rsid w:val="00AF62E3"/>
    <w:rsid w:val="00C1176F"/>
    <w:rsid w:val="00C11EB0"/>
    <w:rsid w:val="00C70B89"/>
    <w:rsid w:val="00C729C7"/>
    <w:rsid w:val="00CF7C96"/>
    <w:rsid w:val="00D21789"/>
    <w:rsid w:val="00D23DBA"/>
    <w:rsid w:val="00DA6B3A"/>
    <w:rsid w:val="00DE1F6F"/>
    <w:rsid w:val="00E43605"/>
    <w:rsid w:val="00E436DD"/>
    <w:rsid w:val="00E95D51"/>
    <w:rsid w:val="00ED68AC"/>
    <w:rsid w:val="00EE786B"/>
    <w:rsid w:val="00F41F1A"/>
    <w:rsid w:val="00F57172"/>
    <w:rsid w:val="00F813F6"/>
    <w:rsid w:val="00F83E7F"/>
    <w:rsid w:val="00F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3EBC2811-FFAE-4365-9F78-14E29AE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character" w:styleId="affff5">
    <w:name w:val="Hyperlink"/>
    <w:basedOn w:val="a0"/>
    <w:uiPriority w:val="99"/>
    <w:semiHidden/>
    <w:unhideWhenUsed/>
    <w:rsid w:val="00822F9F"/>
    <w:rPr>
      <w:color w:val="0000FF"/>
      <w:u w:val="single"/>
    </w:rPr>
  </w:style>
  <w:style w:type="paragraph" w:styleId="affff6">
    <w:name w:val="Body Text Indent"/>
    <w:basedOn w:val="a"/>
    <w:link w:val="affff7"/>
    <w:rsid w:val="00D21789"/>
    <w:pPr>
      <w:widowControl/>
      <w:suppressAutoHyphens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7">
    <w:name w:val="Основной текст с отступом Знак"/>
    <w:basedOn w:val="a0"/>
    <w:link w:val="affff6"/>
    <w:rsid w:val="00D217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2"/>
    <w:rsid w:val="00D217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1789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157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41ED-EEDD-410A-B6B6-4602C10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Rezerv</cp:lastModifiedBy>
  <cp:revision>2</cp:revision>
  <cp:lastPrinted>2019-02-08T12:27:00Z</cp:lastPrinted>
  <dcterms:created xsi:type="dcterms:W3CDTF">2019-03-20T11:52:00Z</dcterms:created>
  <dcterms:modified xsi:type="dcterms:W3CDTF">2019-03-20T11:52:00Z</dcterms:modified>
</cp:coreProperties>
</file>