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C" w:rsidRPr="0083388C" w:rsidRDefault="005B5D55" w:rsidP="005B5D5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38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83388C" w:rsidRPr="0083388C">
        <w:rPr>
          <w:rFonts w:ascii="Times New Roman" w:hAnsi="Times New Roman" w:cs="Times New Roman"/>
          <w:b/>
          <w:bCs/>
          <w:sz w:val="32"/>
          <w:szCs w:val="32"/>
        </w:rPr>
        <w:t xml:space="preserve">Адресный перечень </w:t>
      </w:r>
    </w:p>
    <w:p w:rsidR="0083388C" w:rsidRPr="0083388C" w:rsidRDefault="0083388C" w:rsidP="0083388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88C">
        <w:rPr>
          <w:rFonts w:ascii="Times New Roman" w:hAnsi="Times New Roman" w:cs="Times New Roman"/>
          <w:b/>
          <w:bCs/>
          <w:sz w:val="28"/>
          <w:szCs w:val="28"/>
        </w:rPr>
        <w:t xml:space="preserve">дворовых территорий многоквартирных домов, расположенных на территории </w:t>
      </w:r>
      <w:proofErr w:type="spellStart"/>
      <w:r w:rsidRPr="0083388C"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 w:rsidRPr="0083388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3388C"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 w:rsidRPr="0083388C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3388C">
        <w:rPr>
          <w:rFonts w:ascii="Times New Roman" w:hAnsi="Times New Roman" w:cs="Times New Roman"/>
          <w:b/>
          <w:bCs/>
          <w:sz w:val="28"/>
          <w:szCs w:val="28"/>
        </w:rPr>
        <w:t xml:space="preserve">  подлежащих благоустройству в 2020году</w:t>
      </w:r>
    </w:p>
    <w:p w:rsidR="0083388C" w:rsidRDefault="0083388C" w:rsidP="005B5D5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88C" w:rsidRDefault="0083388C" w:rsidP="0083388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D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Подлежат благоустройству </w:t>
      </w:r>
      <w:r w:rsidR="00D374F8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bCs/>
          <w:sz w:val="28"/>
          <w:szCs w:val="28"/>
        </w:rPr>
        <w:t>следующее дворовые территории:</w:t>
      </w:r>
    </w:p>
    <w:p w:rsidR="0083388C" w:rsidRDefault="0083388C" w:rsidP="0083388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D55" w:rsidRPr="00E731AE" w:rsidRDefault="0083388C" w:rsidP="008338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B5D55" w:rsidRPr="00E731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D55" w:rsidRPr="00E731A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B5D55" w:rsidRPr="00E731A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5B5D55" w:rsidRPr="00E731AE">
        <w:rPr>
          <w:rFonts w:ascii="Times New Roman" w:hAnsi="Times New Roman" w:cs="Times New Roman"/>
          <w:bCs/>
          <w:sz w:val="28"/>
          <w:szCs w:val="28"/>
        </w:rPr>
        <w:t>ославль,</w:t>
      </w:r>
      <w:r w:rsidR="005B5D55" w:rsidRPr="00E731AE">
        <w:rPr>
          <w:rFonts w:ascii="Times New Roman" w:hAnsi="Times New Roman" w:cs="Times New Roman"/>
          <w:sz w:val="28"/>
          <w:szCs w:val="28"/>
        </w:rPr>
        <w:t xml:space="preserve"> ул.Красноармейская .д.13-а ;</w:t>
      </w:r>
    </w:p>
    <w:p w:rsidR="005B5D55" w:rsidRPr="00E731AE" w:rsidRDefault="005B5D55" w:rsidP="005B5D5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2. 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 xml:space="preserve">ославль ,ул.Красноармейская13,  </w:t>
      </w:r>
    </w:p>
    <w:p w:rsidR="005B5D55" w:rsidRPr="00E731AE" w:rsidRDefault="005B5D55" w:rsidP="005B5D5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3. 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>ославль, ул.Красноармейская 13б</w:t>
      </w:r>
    </w:p>
    <w:p w:rsidR="005B5D55" w:rsidRPr="00E731AE" w:rsidRDefault="005B5D55" w:rsidP="005B5D5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      4. </w:t>
      </w:r>
      <w:r w:rsidRPr="00E7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>ославль,17микрорайон,д.9</w:t>
      </w:r>
    </w:p>
    <w:p w:rsidR="005B5D55" w:rsidRPr="00E731AE" w:rsidRDefault="005B5D55" w:rsidP="005B5D5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5.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>ославль,</w:t>
      </w:r>
      <w:r w:rsidR="0083388C"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ул.Пролетарская ,д.92      </w:t>
      </w:r>
    </w:p>
    <w:p w:rsidR="005B5D55" w:rsidRPr="00E731AE" w:rsidRDefault="005B5D55" w:rsidP="005B5D5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6.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>ославль,</w:t>
      </w:r>
      <w:r w:rsidR="0083388C"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ул.Пролетарская ,д.88      </w:t>
      </w:r>
    </w:p>
    <w:p w:rsidR="005B5D55" w:rsidRPr="00E731AE" w:rsidRDefault="005B5D55" w:rsidP="005B5D5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E7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>ославль,</w:t>
      </w:r>
      <w:r w:rsidR="0083388C"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ул.Мичурина д.190      </w:t>
      </w:r>
    </w:p>
    <w:p w:rsidR="005B5D55" w:rsidRPr="00E731AE" w:rsidRDefault="005B5D55" w:rsidP="005B5D5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8.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>ославль,</w:t>
      </w:r>
      <w:r w:rsidR="0083388C"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 xml:space="preserve">ул.Мичурина д.192      </w:t>
      </w:r>
    </w:p>
    <w:p w:rsidR="005B5D55" w:rsidRPr="00E731AE" w:rsidRDefault="005B5D55" w:rsidP="005B5D5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9.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>ославль ,163 квартал д.3,</w:t>
      </w:r>
    </w:p>
    <w:p w:rsidR="005B5D55" w:rsidRPr="00E731AE" w:rsidRDefault="0083388C" w:rsidP="0083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D55" w:rsidRPr="00E731A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D55" w:rsidRPr="00E7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5D55"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D55" w:rsidRPr="00E731AE">
        <w:rPr>
          <w:rFonts w:ascii="Times New Roman" w:hAnsi="Times New Roman" w:cs="Times New Roman"/>
          <w:sz w:val="28"/>
          <w:szCs w:val="28"/>
        </w:rPr>
        <w:t>ославль ,163 квартал д.1,</w:t>
      </w:r>
    </w:p>
    <w:p w:rsidR="005B5D55" w:rsidRPr="00E731AE" w:rsidRDefault="0083388C" w:rsidP="0083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B5D55" w:rsidRPr="00E73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5D55" w:rsidRPr="00E7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5D55"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D55" w:rsidRPr="00E731AE">
        <w:rPr>
          <w:rFonts w:ascii="Times New Roman" w:hAnsi="Times New Roman" w:cs="Times New Roman"/>
          <w:sz w:val="28"/>
          <w:szCs w:val="28"/>
        </w:rPr>
        <w:t>ославль 163 квартал д.4,</w:t>
      </w:r>
    </w:p>
    <w:p w:rsidR="005B5D55" w:rsidRPr="00E731AE" w:rsidRDefault="0083388C" w:rsidP="0083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D55" w:rsidRPr="00E731A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D55" w:rsidRPr="00E7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5D55"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D55" w:rsidRPr="00E731AE">
        <w:rPr>
          <w:rFonts w:ascii="Times New Roman" w:hAnsi="Times New Roman" w:cs="Times New Roman"/>
          <w:sz w:val="28"/>
          <w:szCs w:val="28"/>
        </w:rPr>
        <w:t>ославль,163 квартал д.5,</w:t>
      </w:r>
    </w:p>
    <w:p w:rsidR="005B5D55" w:rsidRPr="00E731AE" w:rsidRDefault="0083388C" w:rsidP="0083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D55" w:rsidRPr="00E731AE">
        <w:rPr>
          <w:rFonts w:ascii="Times New Roman" w:hAnsi="Times New Roman" w:cs="Times New Roman"/>
          <w:sz w:val="28"/>
          <w:szCs w:val="28"/>
        </w:rPr>
        <w:t>13. г</w:t>
      </w:r>
      <w:proofErr w:type="gramStart"/>
      <w:r w:rsidR="005B5D55"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D55" w:rsidRPr="00E731AE">
        <w:rPr>
          <w:rFonts w:ascii="Times New Roman" w:hAnsi="Times New Roman" w:cs="Times New Roman"/>
          <w:sz w:val="28"/>
          <w:szCs w:val="28"/>
        </w:rPr>
        <w:t>ославль 163 квартал д.7,</w:t>
      </w:r>
    </w:p>
    <w:p w:rsidR="005B5D55" w:rsidRPr="00E731AE" w:rsidRDefault="0083388C" w:rsidP="0083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D55" w:rsidRPr="00E731AE">
        <w:rPr>
          <w:rFonts w:ascii="Times New Roman" w:hAnsi="Times New Roman" w:cs="Times New Roman"/>
          <w:sz w:val="28"/>
          <w:szCs w:val="28"/>
        </w:rPr>
        <w:t>14. г.Рославль -пер.Орджоникидзе,д.2</w:t>
      </w:r>
    </w:p>
    <w:p w:rsidR="005B5D55" w:rsidRDefault="0083388C" w:rsidP="0083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D55" w:rsidRPr="00E731A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D55" w:rsidRPr="00E731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5D55" w:rsidRPr="00E73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D55" w:rsidRPr="00E731AE">
        <w:rPr>
          <w:rFonts w:ascii="Times New Roman" w:hAnsi="Times New Roman" w:cs="Times New Roman"/>
          <w:sz w:val="28"/>
          <w:szCs w:val="28"/>
        </w:rPr>
        <w:t>ославль 34 микрорайон ,д.2</w:t>
      </w:r>
    </w:p>
    <w:p w:rsidR="00D374F8" w:rsidRDefault="00D374F8" w:rsidP="0083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F8" w:rsidRDefault="00D374F8" w:rsidP="0083388C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D55" w:rsidRPr="005D425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3388C" w:rsidRPr="005D4255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="0083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8C" w:rsidRPr="005B5D55" w:rsidRDefault="00D374F8" w:rsidP="0083388C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88C" w:rsidRPr="005B5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88C" w:rsidRPr="0083388C">
        <w:rPr>
          <w:rFonts w:ascii="Times New Roman" w:hAnsi="Times New Roman" w:cs="Times New Roman"/>
          <w:bCs/>
          <w:sz w:val="28"/>
          <w:szCs w:val="28"/>
        </w:rPr>
        <w:t>протокол общественной комиссии  №10 от 03.12.2019г.</w:t>
      </w:r>
    </w:p>
    <w:p w:rsidR="00D374F8" w:rsidRDefault="005D4255" w:rsidP="005D4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D4255">
        <w:rPr>
          <w:rFonts w:ascii="Times New Roman" w:hAnsi="Times New Roman" w:cs="Times New Roman"/>
        </w:rPr>
        <w:t xml:space="preserve">   </w:t>
      </w:r>
      <w:r w:rsidRPr="005D42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55" w:rsidRPr="00D374F8" w:rsidRDefault="005D4255" w:rsidP="005D42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4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374F8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D374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4255" w:rsidRPr="005D4255" w:rsidRDefault="005D4255" w:rsidP="005D4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4F8">
        <w:rPr>
          <w:rFonts w:ascii="Times New Roman" w:hAnsi="Times New Roman" w:cs="Times New Roman"/>
          <w:sz w:val="28"/>
          <w:szCs w:val="28"/>
        </w:rPr>
        <w:t xml:space="preserve"> </w:t>
      </w:r>
      <w:r w:rsidRPr="005D4255">
        <w:rPr>
          <w:rFonts w:ascii="Times New Roman" w:hAnsi="Times New Roman" w:cs="Times New Roman"/>
          <w:sz w:val="28"/>
          <w:szCs w:val="28"/>
        </w:rPr>
        <w:t>Формирование  адресного перечня дворовых территорий на 2020 год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5D4255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D4255" w:rsidRPr="005D4255" w:rsidRDefault="005D4255" w:rsidP="005D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55">
        <w:rPr>
          <w:rFonts w:ascii="Times New Roman" w:hAnsi="Times New Roman" w:cs="Times New Roman"/>
          <w:sz w:val="28"/>
          <w:szCs w:val="28"/>
        </w:rPr>
        <w:t>- в первоочередном порядке,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5D4255">
        <w:rPr>
          <w:rFonts w:ascii="Times New Roman" w:hAnsi="Times New Roman" w:cs="Times New Roman"/>
          <w:sz w:val="28"/>
          <w:szCs w:val="28"/>
        </w:rPr>
        <w:t xml:space="preserve"> дворовые территории, прошедшие отбор 2017-2018г.г.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D374F8">
        <w:rPr>
          <w:rFonts w:ascii="Times New Roman" w:hAnsi="Times New Roman" w:cs="Times New Roman"/>
          <w:sz w:val="28"/>
          <w:szCs w:val="28"/>
        </w:rPr>
        <w:t xml:space="preserve">степень износа  покрытия проездов и тротуаров </w:t>
      </w:r>
      <w:r>
        <w:rPr>
          <w:rFonts w:ascii="Times New Roman" w:hAnsi="Times New Roman" w:cs="Times New Roman"/>
          <w:sz w:val="28"/>
          <w:szCs w:val="28"/>
        </w:rPr>
        <w:t xml:space="preserve">свыше 60 %, </w:t>
      </w:r>
      <w:r w:rsidRPr="005D4255">
        <w:rPr>
          <w:rFonts w:ascii="Times New Roman" w:hAnsi="Times New Roman" w:cs="Times New Roman"/>
          <w:sz w:val="28"/>
          <w:szCs w:val="28"/>
        </w:rPr>
        <w:t xml:space="preserve">и не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благоустроенные </w:t>
      </w:r>
      <w:r w:rsidRPr="005D4255">
        <w:rPr>
          <w:rFonts w:ascii="Times New Roman" w:hAnsi="Times New Roman" w:cs="Times New Roman"/>
          <w:sz w:val="28"/>
          <w:szCs w:val="28"/>
        </w:rPr>
        <w:t>2018-2019годах, в связи с превышением выделенных лимитов бюджетных ассигнований, без повторной подачи заявки;</w:t>
      </w:r>
    </w:p>
    <w:p w:rsidR="005D4255" w:rsidRPr="005D4255" w:rsidRDefault="005D4255" w:rsidP="005D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55">
        <w:rPr>
          <w:rFonts w:ascii="Times New Roman" w:hAnsi="Times New Roman" w:cs="Times New Roman"/>
          <w:sz w:val="28"/>
          <w:szCs w:val="28"/>
        </w:rPr>
        <w:t xml:space="preserve">- заявки собственников жилых помещений, поданные в 2019 году, прошедшие отбор, обсуждение общественной комиссией,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критериями и </w:t>
      </w:r>
      <w:r w:rsidRPr="005D4255">
        <w:rPr>
          <w:rFonts w:ascii="Times New Roman" w:hAnsi="Times New Roman" w:cs="Times New Roman"/>
          <w:sz w:val="28"/>
          <w:szCs w:val="28"/>
        </w:rPr>
        <w:t>присвоенными порядковыми номерами, в пределах лимитов бюдж</w:t>
      </w:r>
      <w:r>
        <w:rPr>
          <w:rFonts w:ascii="Times New Roman" w:hAnsi="Times New Roman" w:cs="Times New Roman"/>
          <w:sz w:val="28"/>
          <w:szCs w:val="28"/>
        </w:rPr>
        <w:t>етных ассигнований на 2020 год</w:t>
      </w:r>
      <w:r w:rsidRPr="005D4255">
        <w:rPr>
          <w:rFonts w:ascii="Times New Roman" w:hAnsi="Times New Roman" w:cs="Times New Roman"/>
          <w:sz w:val="28"/>
          <w:szCs w:val="28"/>
        </w:rPr>
        <w:t>;</w:t>
      </w:r>
    </w:p>
    <w:p w:rsidR="005D4255" w:rsidRPr="005D4255" w:rsidRDefault="005D4255" w:rsidP="005D425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4255">
        <w:rPr>
          <w:rFonts w:ascii="Times New Roman" w:hAnsi="Times New Roman" w:cs="Times New Roman"/>
          <w:sz w:val="28"/>
          <w:szCs w:val="28"/>
        </w:rPr>
        <w:t xml:space="preserve">- заявки, по которым общественной комиссией принято решение об изменении их порядкового номера, с целью обеспечения подходов к комплексному ремонту нескольких дворовых территорий, образующих общие  дворовые проезды, путем  включения  их  благоустройства в один год реализации. </w:t>
      </w:r>
    </w:p>
    <w:p w:rsidR="005D4255" w:rsidRPr="005D4255" w:rsidRDefault="005D4255" w:rsidP="005D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4255" w:rsidRPr="005D4255" w:rsidRDefault="005D4255" w:rsidP="005D4255">
      <w:pPr>
        <w:spacing w:after="0" w:line="240" w:lineRule="auto"/>
        <w:rPr>
          <w:rFonts w:ascii="Times New Roman" w:hAnsi="Times New Roman" w:cs="Times New Roman"/>
        </w:rPr>
      </w:pPr>
    </w:p>
    <w:sectPr w:rsidR="005D4255" w:rsidRPr="005D4255" w:rsidSect="008338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5D55"/>
    <w:rsid w:val="001C26F1"/>
    <w:rsid w:val="005B5D55"/>
    <w:rsid w:val="005D4255"/>
    <w:rsid w:val="00751E3C"/>
    <w:rsid w:val="007E7500"/>
    <w:rsid w:val="0083388C"/>
    <w:rsid w:val="00D374F8"/>
    <w:rsid w:val="00F6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5</cp:revision>
  <dcterms:created xsi:type="dcterms:W3CDTF">2020-01-27T11:23:00Z</dcterms:created>
  <dcterms:modified xsi:type="dcterms:W3CDTF">2020-03-05T13:22:00Z</dcterms:modified>
</cp:coreProperties>
</file>