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54" w:rsidRDefault="00A20D54"/>
    <w:p w:rsidR="00D6308E" w:rsidRPr="00566A35" w:rsidRDefault="00566A35" w:rsidP="005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A35">
        <w:rPr>
          <w:rFonts w:ascii="Times New Roman" w:hAnsi="Times New Roman" w:cs="Times New Roman"/>
          <w:sz w:val="28"/>
          <w:szCs w:val="28"/>
        </w:rPr>
        <w:t>ИНФОРМАЦИЯ</w:t>
      </w:r>
    </w:p>
    <w:p w:rsidR="00566A35" w:rsidRDefault="00566A35" w:rsidP="005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A35">
        <w:rPr>
          <w:rFonts w:ascii="Times New Roman" w:hAnsi="Times New Roman" w:cs="Times New Roman"/>
          <w:sz w:val="28"/>
          <w:szCs w:val="28"/>
        </w:rPr>
        <w:t>О среднемесячной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6A35">
        <w:rPr>
          <w:rFonts w:ascii="Times New Roman" w:hAnsi="Times New Roman" w:cs="Times New Roman"/>
          <w:sz w:val="28"/>
          <w:szCs w:val="28"/>
        </w:rPr>
        <w:t>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66A35">
        <w:rPr>
          <w:rFonts w:ascii="Times New Roman" w:hAnsi="Times New Roman" w:cs="Times New Roman"/>
          <w:sz w:val="28"/>
          <w:szCs w:val="28"/>
        </w:rPr>
        <w:t>уководителей, их заместителей и главных бухгалтеров</w:t>
      </w:r>
    </w:p>
    <w:p w:rsidR="00566A35" w:rsidRPr="00566A35" w:rsidRDefault="00507B12" w:rsidP="0056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6A35">
        <w:rPr>
          <w:rFonts w:ascii="Times New Roman" w:hAnsi="Times New Roman" w:cs="Times New Roman"/>
          <w:sz w:val="28"/>
          <w:szCs w:val="28"/>
        </w:rPr>
        <w:t>чреждений подве</w:t>
      </w:r>
      <w:bookmarkStart w:id="0" w:name="_GoBack"/>
      <w:bookmarkEnd w:id="0"/>
      <w:r w:rsidR="00566A35">
        <w:rPr>
          <w:rFonts w:ascii="Times New Roman" w:hAnsi="Times New Roman" w:cs="Times New Roman"/>
          <w:sz w:val="28"/>
          <w:szCs w:val="28"/>
        </w:rPr>
        <w:t>домственных Комитету по КС и МП МО «Рославльский район» Смоленской области за 2017 год</w:t>
      </w:r>
    </w:p>
    <w:p w:rsidR="00566A35" w:rsidRDefault="00566A35" w:rsidP="00566A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66A35" w:rsidTr="00AC6061">
        <w:tc>
          <w:tcPr>
            <w:tcW w:w="534" w:type="dxa"/>
          </w:tcPr>
          <w:p w:rsidR="00566A35" w:rsidRDefault="00566A35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566A35" w:rsidRDefault="00566A35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566A35" w:rsidRDefault="00566A35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566A35" w:rsidRDefault="00566A35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66A35" w:rsidTr="00AC6061">
        <w:tc>
          <w:tcPr>
            <w:tcW w:w="534" w:type="dxa"/>
          </w:tcPr>
          <w:p w:rsidR="00566A35" w:rsidRDefault="00AB76CB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566A35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Владимир Николаевич</w:t>
            </w:r>
          </w:p>
        </w:tc>
        <w:tc>
          <w:tcPr>
            <w:tcW w:w="2393" w:type="dxa"/>
          </w:tcPr>
          <w:p w:rsidR="00566A35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2393" w:type="dxa"/>
          </w:tcPr>
          <w:p w:rsidR="00566A35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39037</w:t>
            </w:r>
          </w:p>
        </w:tc>
      </w:tr>
      <w:tr w:rsidR="00566A35" w:rsidTr="00AC6061">
        <w:tc>
          <w:tcPr>
            <w:tcW w:w="534" w:type="dxa"/>
          </w:tcPr>
          <w:p w:rsidR="00566A35" w:rsidRDefault="00AB76CB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566A35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Цурков Виктор Александрович</w:t>
            </w:r>
          </w:p>
        </w:tc>
        <w:tc>
          <w:tcPr>
            <w:tcW w:w="2393" w:type="dxa"/>
          </w:tcPr>
          <w:p w:rsidR="00566A35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2393" w:type="dxa"/>
          </w:tcPr>
          <w:p w:rsidR="00566A35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</w:t>
            </w:r>
          </w:p>
        </w:tc>
      </w:tr>
      <w:tr w:rsidR="00566A35" w:rsidTr="00AC6061">
        <w:tc>
          <w:tcPr>
            <w:tcW w:w="534" w:type="dxa"/>
          </w:tcPr>
          <w:p w:rsidR="00566A35" w:rsidRDefault="00AB76CB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566A35" w:rsidRDefault="00680D3F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2393" w:type="dxa"/>
          </w:tcPr>
          <w:p w:rsidR="00566A35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ДМШ</w:t>
            </w:r>
          </w:p>
        </w:tc>
        <w:tc>
          <w:tcPr>
            <w:tcW w:w="2393" w:type="dxa"/>
          </w:tcPr>
          <w:p w:rsidR="00566A35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39119</w:t>
            </w:r>
          </w:p>
        </w:tc>
      </w:tr>
      <w:tr w:rsidR="00566A35" w:rsidTr="00AC6061">
        <w:tc>
          <w:tcPr>
            <w:tcW w:w="534" w:type="dxa"/>
          </w:tcPr>
          <w:p w:rsidR="00566A35" w:rsidRDefault="00AB76CB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566A35" w:rsidRDefault="00680D3F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2393" w:type="dxa"/>
          </w:tcPr>
          <w:p w:rsidR="00566A35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ДМШ</w:t>
            </w:r>
          </w:p>
        </w:tc>
        <w:tc>
          <w:tcPr>
            <w:tcW w:w="2393" w:type="dxa"/>
          </w:tcPr>
          <w:p w:rsidR="00566A35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33648</w:t>
            </w:r>
          </w:p>
        </w:tc>
      </w:tr>
      <w:tr w:rsidR="00566A35" w:rsidTr="00AC6061">
        <w:tc>
          <w:tcPr>
            <w:tcW w:w="534" w:type="dxa"/>
          </w:tcPr>
          <w:p w:rsidR="00566A35" w:rsidRDefault="00AB76CB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566A35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Дедкова Светлана Васильевна</w:t>
            </w:r>
          </w:p>
        </w:tc>
        <w:tc>
          <w:tcPr>
            <w:tcW w:w="2393" w:type="dxa"/>
          </w:tcPr>
          <w:p w:rsidR="00566A35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ДХШ</w:t>
            </w:r>
          </w:p>
        </w:tc>
        <w:tc>
          <w:tcPr>
            <w:tcW w:w="2393" w:type="dxa"/>
          </w:tcPr>
          <w:p w:rsidR="00566A35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41064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AB76CB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Наталья Васильевна</w:t>
            </w:r>
          </w:p>
        </w:tc>
        <w:tc>
          <w:tcPr>
            <w:tcW w:w="2393" w:type="dxa"/>
          </w:tcPr>
          <w:p w:rsidR="00AB76CB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ДХШ</w:t>
            </w:r>
          </w:p>
        </w:tc>
        <w:tc>
          <w:tcPr>
            <w:tcW w:w="2393" w:type="dxa"/>
          </w:tcPr>
          <w:p w:rsidR="00AB76CB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40659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AB76CB" w:rsidRDefault="00680D3F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393" w:type="dxa"/>
          </w:tcPr>
          <w:p w:rsidR="00AB76CB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КЦ Юбилейный</w:t>
            </w:r>
          </w:p>
        </w:tc>
        <w:tc>
          <w:tcPr>
            <w:tcW w:w="2393" w:type="dxa"/>
          </w:tcPr>
          <w:p w:rsidR="00AB76CB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29415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AB76CB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Елена Николаевна</w:t>
            </w:r>
          </w:p>
        </w:tc>
        <w:tc>
          <w:tcPr>
            <w:tcW w:w="2393" w:type="dxa"/>
          </w:tcPr>
          <w:p w:rsidR="00AB76CB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КЦ Юбилейный</w:t>
            </w:r>
          </w:p>
        </w:tc>
        <w:tc>
          <w:tcPr>
            <w:tcW w:w="2393" w:type="dxa"/>
          </w:tcPr>
          <w:p w:rsidR="00AB76CB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27767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AB76CB" w:rsidRDefault="00680D3F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Варин Андрей Александрович</w:t>
            </w:r>
          </w:p>
        </w:tc>
        <w:tc>
          <w:tcPr>
            <w:tcW w:w="2393" w:type="dxa"/>
          </w:tcPr>
          <w:p w:rsidR="00AB76CB" w:rsidRPr="00AC6061" w:rsidRDefault="00680D3F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ФОК Снегирь</w:t>
            </w:r>
          </w:p>
        </w:tc>
        <w:tc>
          <w:tcPr>
            <w:tcW w:w="2393" w:type="dxa"/>
          </w:tcPr>
          <w:p w:rsidR="00AB76CB" w:rsidRDefault="00680D3F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28551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AB76CB" w:rsidRDefault="00680D3F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Бордиян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639E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21032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Геннадьевич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ДЮСШ Торпедо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Евгений Александрович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34664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Александр Сергеевич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18279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ДЮСШ им. Сухарева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27227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Галина Ивановна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27882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19408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1" w:type="dxa"/>
          </w:tcPr>
          <w:p w:rsidR="00AB76CB" w:rsidRDefault="00FC639E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Гришков Сергей Егорович</w:t>
            </w:r>
          </w:p>
        </w:tc>
        <w:tc>
          <w:tcPr>
            <w:tcW w:w="2393" w:type="dxa"/>
          </w:tcPr>
          <w:p w:rsidR="00AB76CB" w:rsidRPr="00AC6061" w:rsidRDefault="00FC639E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РЦКС</w:t>
            </w:r>
          </w:p>
        </w:tc>
        <w:tc>
          <w:tcPr>
            <w:tcW w:w="2393" w:type="dxa"/>
          </w:tcPr>
          <w:p w:rsidR="00AB76CB" w:rsidRDefault="00FC639E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36803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1" w:type="dxa"/>
          </w:tcPr>
          <w:p w:rsidR="00AB76CB" w:rsidRDefault="00BC383C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2393" w:type="dxa"/>
          </w:tcPr>
          <w:p w:rsidR="00AB76CB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393" w:type="dxa"/>
          </w:tcPr>
          <w:p w:rsidR="00AB76CB" w:rsidRDefault="00BC383C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42140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1" w:type="dxa"/>
          </w:tcPr>
          <w:p w:rsidR="00AB76CB" w:rsidRDefault="00BC383C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Сергеевна</w:t>
            </w:r>
          </w:p>
        </w:tc>
        <w:tc>
          <w:tcPr>
            <w:tcW w:w="2393" w:type="dxa"/>
          </w:tcPr>
          <w:p w:rsidR="00AB76CB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РИХМ</w:t>
            </w:r>
          </w:p>
        </w:tc>
        <w:tc>
          <w:tcPr>
            <w:tcW w:w="2393" w:type="dxa"/>
          </w:tcPr>
          <w:p w:rsidR="00AB76CB" w:rsidRDefault="00BC383C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33386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1" w:type="dxa"/>
          </w:tcPr>
          <w:p w:rsidR="00AB76CB" w:rsidRDefault="00BC383C" w:rsidP="00AC60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Анатольевна</w:t>
            </w:r>
          </w:p>
        </w:tc>
        <w:tc>
          <w:tcPr>
            <w:tcW w:w="2393" w:type="dxa"/>
          </w:tcPr>
          <w:p w:rsidR="00AB76CB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Директор МЦБС</w:t>
            </w:r>
          </w:p>
        </w:tc>
        <w:tc>
          <w:tcPr>
            <w:tcW w:w="2393" w:type="dxa"/>
          </w:tcPr>
          <w:p w:rsidR="00AB76CB" w:rsidRDefault="00BC383C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31460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1" w:type="dxa"/>
          </w:tcPr>
          <w:p w:rsidR="00AB76CB" w:rsidRDefault="00BC383C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Галина Владимировна</w:t>
            </w:r>
          </w:p>
        </w:tc>
        <w:tc>
          <w:tcPr>
            <w:tcW w:w="2393" w:type="dxa"/>
          </w:tcPr>
          <w:p w:rsidR="00AB76CB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393" w:type="dxa"/>
          </w:tcPr>
          <w:p w:rsidR="00AB76CB" w:rsidRDefault="00BC383C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36845</w:t>
            </w:r>
          </w:p>
        </w:tc>
      </w:tr>
      <w:tr w:rsidR="00AB76CB" w:rsidTr="00AC6061">
        <w:tc>
          <w:tcPr>
            <w:tcW w:w="534" w:type="dxa"/>
          </w:tcPr>
          <w:p w:rsidR="00AB76CB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1" w:type="dxa"/>
          </w:tcPr>
          <w:p w:rsidR="00AB76CB" w:rsidRDefault="00BC383C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Елена Алексеевна</w:t>
            </w:r>
          </w:p>
        </w:tc>
        <w:tc>
          <w:tcPr>
            <w:tcW w:w="2393" w:type="dxa"/>
          </w:tcPr>
          <w:p w:rsidR="00AB76CB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393" w:type="dxa"/>
          </w:tcPr>
          <w:p w:rsidR="00AB76CB" w:rsidRDefault="00BC383C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38828</w:t>
            </w:r>
          </w:p>
        </w:tc>
      </w:tr>
      <w:tr w:rsidR="00BC383C" w:rsidTr="00AC6061">
        <w:tc>
          <w:tcPr>
            <w:tcW w:w="534" w:type="dxa"/>
          </w:tcPr>
          <w:p w:rsidR="00BC383C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1" w:type="dxa"/>
          </w:tcPr>
          <w:p w:rsidR="00BC383C" w:rsidRDefault="00BC383C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Юрьевна</w:t>
            </w:r>
          </w:p>
        </w:tc>
        <w:tc>
          <w:tcPr>
            <w:tcW w:w="2393" w:type="dxa"/>
          </w:tcPr>
          <w:p w:rsidR="00BC383C" w:rsidRPr="00AC6061" w:rsidRDefault="00BC383C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AC6061" w:rsidRPr="00AC6061">
              <w:rPr>
                <w:rFonts w:ascii="Times New Roman" w:hAnsi="Times New Roman" w:cs="Times New Roman"/>
                <w:sz w:val="18"/>
                <w:szCs w:val="18"/>
              </w:rPr>
              <w:t>директора</w:t>
            </w:r>
          </w:p>
        </w:tc>
        <w:tc>
          <w:tcPr>
            <w:tcW w:w="2393" w:type="dxa"/>
          </w:tcPr>
          <w:p w:rsidR="00BC383C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33996</w:t>
            </w:r>
          </w:p>
        </w:tc>
      </w:tr>
      <w:tr w:rsidR="00AC6061" w:rsidTr="00AC6061">
        <w:tc>
          <w:tcPr>
            <w:tcW w:w="534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1" w:type="dxa"/>
          </w:tcPr>
          <w:p w:rsidR="00AC6061" w:rsidRDefault="00AC6061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Кострова Светлана Александровна</w:t>
            </w:r>
          </w:p>
        </w:tc>
        <w:tc>
          <w:tcPr>
            <w:tcW w:w="2393" w:type="dxa"/>
          </w:tcPr>
          <w:p w:rsidR="00AC6061" w:rsidRPr="00AC6061" w:rsidRDefault="00AC6061" w:rsidP="00AC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Начальник ЦБ К и С</w:t>
            </w:r>
          </w:p>
        </w:tc>
        <w:tc>
          <w:tcPr>
            <w:tcW w:w="2393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34038</w:t>
            </w:r>
          </w:p>
        </w:tc>
      </w:tr>
      <w:tr w:rsidR="00AC6061" w:rsidTr="00AC6061">
        <w:tc>
          <w:tcPr>
            <w:tcW w:w="534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1" w:type="dxa"/>
          </w:tcPr>
          <w:p w:rsidR="00AC6061" w:rsidRDefault="00AC6061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Елена Николаевна</w:t>
            </w:r>
          </w:p>
        </w:tc>
        <w:tc>
          <w:tcPr>
            <w:tcW w:w="2393" w:type="dxa"/>
          </w:tcPr>
          <w:p w:rsidR="00AC6061" w:rsidRPr="00AC6061" w:rsidRDefault="00AC6061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2393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32630</w:t>
            </w:r>
          </w:p>
        </w:tc>
      </w:tr>
      <w:tr w:rsidR="00AC6061" w:rsidTr="00AC6061">
        <w:tc>
          <w:tcPr>
            <w:tcW w:w="534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1" w:type="dxa"/>
          </w:tcPr>
          <w:p w:rsidR="00AC6061" w:rsidRDefault="00AC6061" w:rsidP="00A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Пахоменкова Ирина Юрьевна</w:t>
            </w:r>
          </w:p>
        </w:tc>
        <w:tc>
          <w:tcPr>
            <w:tcW w:w="2393" w:type="dxa"/>
          </w:tcPr>
          <w:p w:rsidR="00AC6061" w:rsidRPr="00AC6061" w:rsidRDefault="00AC6061" w:rsidP="00566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061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393" w:type="dxa"/>
          </w:tcPr>
          <w:p w:rsidR="00AC6061" w:rsidRDefault="00AC6061" w:rsidP="0056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32393</w:t>
            </w:r>
          </w:p>
        </w:tc>
      </w:tr>
    </w:tbl>
    <w:p w:rsidR="00AC6061" w:rsidRDefault="00AC6061" w:rsidP="00AC6061">
      <w:pPr>
        <w:rPr>
          <w:rFonts w:ascii="Times New Roman" w:hAnsi="Times New Roman" w:cs="Times New Roman"/>
        </w:rPr>
      </w:pPr>
    </w:p>
    <w:p w:rsidR="00AC6061" w:rsidRDefault="00AC6061" w:rsidP="00AC6061">
      <w:pPr>
        <w:rPr>
          <w:rFonts w:ascii="Times New Roman" w:hAnsi="Times New Roman" w:cs="Times New Roman"/>
        </w:rPr>
      </w:pPr>
    </w:p>
    <w:p w:rsidR="00AC6061" w:rsidRDefault="00AC6061" w:rsidP="00AC6061">
      <w:pPr>
        <w:rPr>
          <w:rFonts w:ascii="Times New Roman" w:hAnsi="Times New Roman" w:cs="Times New Roman"/>
        </w:rPr>
      </w:pPr>
    </w:p>
    <w:p w:rsidR="00AC6061" w:rsidRDefault="00AC6061" w:rsidP="00AC6061">
      <w:pPr>
        <w:rPr>
          <w:rFonts w:ascii="Times New Roman" w:hAnsi="Times New Roman" w:cs="Times New Roman"/>
        </w:rPr>
      </w:pPr>
    </w:p>
    <w:p w:rsidR="00AC6061" w:rsidRPr="00AC6061" w:rsidRDefault="00AC6061" w:rsidP="00AC6061">
      <w:pPr>
        <w:rPr>
          <w:rFonts w:ascii="Times New Roman" w:hAnsi="Times New Roman" w:cs="Times New Roman"/>
          <w:sz w:val="16"/>
          <w:szCs w:val="16"/>
        </w:rPr>
      </w:pPr>
      <w:r w:rsidRPr="00AC6061">
        <w:rPr>
          <w:rFonts w:ascii="Times New Roman" w:hAnsi="Times New Roman" w:cs="Times New Roman"/>
          <w:sz w:val="16"/>
          <w:szCs w:val="16"/>
        </w:rPr>
        <w:t>Исполнитель Е.Н.Денисова</w:t>
      </w:r>
    </w:p>
    <w:sectPr w:rsidR="00AC6061" w:rsidRPr="00AC6061" w:rsidSect="00A2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08E"/>
    <w:rsid w:val="00507B12"/>
    <w:rsid w:val="00566A35"/>
    <w:rsid w:val="005738B9"/>
    <w:rsid w:val="00680D3F"/>
    <w:rsid w:val="00A20D54"/>
    <w:rsid w:val="00AB76CB"/>
    <w:rsid w:val="00AC6061"/>
    <w:rsid w:val="00BC383C"/>
    <w:rsid w:val="00D6308E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AC78-E9E2-497A-9FF9-C0ABE88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Олег Шевченко</cp:lastModifiedBy>
  <cp:revision>4</cp:revision>
  <cp:lastPrinted>2018-03-28T11:10:00Z</cp:lastPrinted>
  <dcterms:created xsi:type="dcterms:W3CDTF">2018-01-17T10:53:00Z</dcterms:created>
  <dcterms:modified xsi:type="dcterms:W3CDTF">2018-03-29T08:44:00Z</dcterms:modified>
</cp:coreProperties>
</file>