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b/>
          <w:bCs/>
          <w:color w:val="0000FF"/>
          <w:sz w:val="24"/>
          <w:szCs w:val="24"/>
          <w:u w:val="single"/>
          <w:lang w:eastAsia="ru-RU"/>
        </w:rPr>
      </w:pPr>
      <w:r w:rsidRPr="00275F1E">
        <w:rPr>
          <w:rFonts w:ascii="Times New Roman" w:eastAsia="Times New Roman" w:hAnsi="Times New Roman" w:cs="Times New Roman"/>
          <w:b/>
          <w:bCs/>
          <w:sz w:val="24"/>
          <w:szCs w:val="24"/>
          <w:lang w:eastAsia="ru-RU"/>
        </w:rPr>
        <w:fldChar w:fldCharType="begin"/>
      </w:r>
      <w:r w:rsidRPr="00275F1E">
        <w:rPr>
          <w:rFonts w:ascii="Times New Roman" w:eastAsia="Times New Roman" w:hAnsi="Times New Roman" w:cs="Times New Roman"/>
          <w:b/>
          <w:bCs/>
          <w:sz w:val="24"/>
          <w:szCs w:val="24"/>
          <w:lang w:eastAsia="ru-RU"/>
        </w:rPr>
        <w:instrText xml:space="preserve"> HYPERLINK "http://www.consultant.ru/cons/cgi/online.cgi?req=query&amp;REFDOC=179286&amp;REFBASE=LAW&amp;REFPAGE=0&amp;REFTYPE=CDLT_BIG_I_BACKREFS&amp;ts=409215088445521046&amp;lst=0&amp;REFDST=100001" </w:instrText>
      </w:r>
      <w:r w:rsidRPr="00275F1E">
        <w:rPr>
          <w:rFonts w:ascii="Times New Roman" w:eastAsia="Times New Roman" w:hAnsi="Times New Roman" w:cs="Times New Roman"/>
          <w:b/>
          <w:bCs/>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b/>
          <w:bCs/>
          <w:sz w:val="24"/>
          <w:szCs w:val="24"/>
          <w:lang w:eastAsia="ru-RU"/>
        </w:rPr>
        <w:fldChar w:fldCharType="end"/>
      </w:r>
      <w:r w:rsidRPr="00F129B8">
        <w:rPr>
          <w:rFonts w:ascii="Times New Roman" w:eastAsia="Times New Roman" w:hAnsi="Times New Roman" w:cs="Times New Roman"/>
          <w:b/>
          <w:bCs/>
          <w:sz w:val="24"/>
          <w:szCs w:val="24"/>
          <w:lang w:eastAsia="ru-RU"/>
        </w:rPr>
        <w:t>ПРАВИТЕЛЬСТВО РОССИЙСКОЙ ФЕДЕРАЦИИ</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 </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ПОСТАНОВЛЕНИЕ</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от 14 февраля 2009 г. N 112</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 </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ОБ УТВЕРЖДЕНИИ ПРАВИЛ</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ПЕРЕВОЗОК ПАССАЖИРОВ И БАГАЖА АВТОМОБИЛЬНЫМ ТРАНСПОРТОМ</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И ГОРОДСКИМ НАЗЕМНЫМ ЭЛЕКТРИЧЕСКИМ ТРАНСПОРТОМ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275F1E" w:rsidRPr="00275F1E" w:rsidTr="00275F1E">
        <w:trPr>
          <w:tblCellSpacing w:w="15" w:type="dxa"/>
          <w:jc w:val="center"/>
        </w:trPr>
        <w:tc>
          <w:tcPr>
            <w:tcW w:w="0" w:type="auto"/>
            <w:shd w:val="clear" w:color="auto" w:fill="auto"/>
            <w:vAlign w:val="center"/>
            <w:hideMark/>
          </w:tcPr>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p>
        </w:tc>
        <w:tc>
          <w:tcPr>
            <w:tcW w:w="0" w:type="auto"/>
            <w:shd w:val="clear" w:color="auto" w:fill="auto"/>
            <w:vAlign w:val="center"/>
            <w:hideMark/>
          </w:tcPr>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color w:val="1A0DAB"/>
                <w:sz w:val="24"/>
                <w:szCs w:val="24"/>
                <w:lang w:eastAsia="ru-RU"/>
              </w:rPr>
              <w:t>Список изменяющих документов</w:t>
            </w:r>
          </w:p>
        </w:tc>
      </w:tr>
    </w:tbl>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Постановлений Правительства РФ от 07.09.2011 </w:t>
      </w:r>
      <w:hyperlink r:id="rId4" w:history="1">
        <w:r w:rsidRPr="00F129B8">
          <w:rPr>
            <w:rFonts w:ascii="Times New Roman" w:eastAsia="Times New Roman" w:hAnsi="Times New Roman" w:cs="Times New Roman"/>
            <w:color w:val="0000FF"/>
            <w:sz w:val="24"/>
            <w:szCs w:val="24"/>
            <w:u w:val="single"/>
            <w:lang w:eastAsia="ru-RU"/>
          </w:rPr>
          <w:t>N 757</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от 14.05.2013 </w:t>
      </w:r>
      <w:hyperlink r:id="rId5" w:history="1">
        <w:r w:rsidRPr="00F129B8">
          <w:rPr>
            <w:rFonts w:ascii="Times New Roman" w:eastAsia="Times New Roman" w:hAnsi="Times New Roman" w:cs="Times New Roman"/>
            <w:color w:val="0000FF"/>
            <w:sz w:val="24"/>
            <w:szCs w:val="24"/>
            <w:u w:val="single"/>
            <w:lang w:eastAsia="ru-RU"/>
          </w:rPr>
          <w:t>N 411</w:t>
        </w:r>
      </w:hyperlink>
      <w:r w:rsidRPr="00F129B8">
        <w:rPr>
          <w:rFonts w:ascii="Times New Roman" w:eastAsia="Times New Roman" w:hAnsi="Times New Roman" w:cs="Times New Roman"/>
          <w:color w:val="392C69"/>
          <w:sz w:val="24"/>
          <w:szCs w:val="24"/>
          <w:lang w:eastAsia="ru-RU"/>
        </w:rPr>
        <w:t xml:space="preserve">, от 26.11.2013 </w:t>
      </w:r>
      <w:hyperlink r:id="rId6" w:history="1">
        <w:r w:rsidRPr="00F129B8">
          <w:rPr>
            <w:rFonts w:ascii="Times New Roman" w:eastAsia="Times New Roman" w:hAnsi="Times New Roman" w:cs="Times New Roman"/>
            <w:color w:val="0000FF"/>
            <w:sz w:val="24"/>
            <w:szCs w:val="24"/>
            <w:u w:val="single"/>
            <w:lang w:eastAsia="ru-RU"/>
          </w:rPr>
          <w:t>N 1073</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от 09.06.2014 </w:t>
      </w:r>
      <w:hyperlink r:id="rId7" w:history="1">
        <w:r w:rsidRPr="00F129B8">
          <w:rPr>
            <w:rFonts w:ascii="Times New Roman" w:eastAsia="Times New Roman" w:hAnsi="Times New Roman" w:cs="Times New Roman"/>
            <w:color w:val="0000FF"/>
            <w:sz w:val="24"/>
            <w:szCs w:val="24"/>
            <w:u w:val="single"/>
            <w:lang w:eastAsia="ru-RU"/>
          </w:rPr>
          <w:t>N 528</w:t>
        </w:r>
      </w:hyperlink>
      <w:r w:rsidRPr="00F129B8">
        <w:rPr>
          <w:rFonts w:ascii="Times New Roman" w:eastAsia="Times New Roman" w:hAnsi="Times New Roman" w:cs="Times New Roman"/>
          <w:color w:val="392C69"/>
          <w:sz w:val="24"/>
          <w:szCs w:val="24"/>
          <w:lang w:eastAsia="ru-RU"/>
        </w:rPr>
        <w:t xml:space="preserve">, от 28.04.2015 </w:t>
      </w:r>
      <w:hyperlink r:id="rId8" w:history="1">
        <w:r w:rsidRPr="00F129B8">
          <w:rPr>
            <w:rFonts w:ascii="Times New Roman" w:eastAsia="Times New Roman" w:hAnsi="Times New Roman" w:cs="Times New Roman"/>
            <w:color w:val="0000FF"/>
            <w:sz w:val="24"/>
            <w:szCs w:val="24"/>
            <w:u w:val="single"/>
            <w:lang w:eastAsia="ru-RU"/>
          </w:rPr>
          <w:t>N 410</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В соответствии со </w:t>
      </w:r>
      <w:hyperlink r:id="rId9" w:history="1">
        <w:r w:rsidRPr="00F129B8">
          <w:rPr>
            <w:rFonts w:ascii="Times New Roman" w:eastAsia="Times New Roman" w:hAnsi="Times New Roman" w:cs="Times New Roman"/>
            <w:color w:val="0000FF"/>
            <w:sz w:val="24"/>
            <w:szCs w:val="24"/>
            <w:u w:val="single"/>
            <w:lang w:eastAsia="ru-RU"/>
          </w:rPr>
          <w:t>статьей 3</w:t>
        </w:r>
      </w:hyperlink>
      <w:r w:rsidRPr="00F129B8">
        <w:rPr>
          <w:rFonts w:ascii="Times New Roman" w:eastAsia="Times New Roman" w:hAnsi="Times New Roman" w:cs="Times New Roman"/>
          <w:sz w:val="24"/>
          <w:szCs w:val="24"/>
          <w:lang w:eastAsia="ru-RU"/>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"http://www.consultant.ru/cons/cgi/online.cgi?req=query&amp;REFDOC=179286&amp;REFBASE=LAW&amp;REFPAGE=0&amp;REFTYPE=CDLT_MAIN_BACKREFS&amp;ts=2898015088445526693&amp;lst=0&amp;REFDST=100005"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 Утвердить прилагаемые </w:t>
      </w:r>
      <w:hyperlink r:id="rId10" w:history="1">
        <w:r w:rsidRPr="00F129B8">
          <w:rPr>
            <w:rFonts w:ascii="Times New Roman" w:eastAsia="Times New Roman" w:hAnsi="Times New Roman" w:cs="Times New Roman"/>
            <w:color w:val="0000FF"/>
            <w:sz w:val="24"/>
            <w:szCs w:val="24"/>
            <w:u w:val="single"/>
            <w:lang w:eastAsia="ru-RU"/>
          </w:rPr>
          <w:t>Правила</w:t>
        </w:r>
      </w:hyperlink>
      <w:r w:rsidRPr="00F129B8">
        <w:rPr>
          <w:rFonts w:ascii="Times New Roman" w:eastAsia="Times New Roman" w:hAnsi="Times New Roman" w:cs="Times New Roman"/>
          <w:sz w:val="24"/>
          <w:szCs w:val="24"/>
          <w:lang w:eastAsia="ru-RU"/>
        </w:rPr>
        <w:t xml:space="preserve"> перевозок пассажиров и багажа автомобильным транспортом и городским наземным электрическим транспортом.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"http://www.consultant.ru/cons/cgi/online.cgi?req=query&amp;REFDOC=179286&amp;REFBASE=LAW&amp;REFPAGE=0&amp;REFTYPE=CDLT_MAIN_BACKREFS&amp;ts=3129415088445525335&amp;lst=0&amp;REFDST=100006"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 Признать утратившими силу:</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"http://www.consultant.ru/cons/cgi/online.cgi?req=query&amp;REFDOC=179286&amp;REFBASE=LAW&amp;REFPAGE=0&amp;REFTYPE=CDLT_MAIN_BACKREFS&amp;ts=3203315088445524154&amp;lst=0&amp;REFDST=100007"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hyperlink r:id="rId11" w:history="1">
        <w:r w:rsidRPr="00F129B8">
          <w:rPr>
            <w:rFonts w:ascii="Times New Roman" w:eastAsia="Times New Roman" w:hAnsi="Times New Roman" w:cs="Times New Roman"/>
            <w:color w:val="B5B2FF"/>
            <w:sz w:val="24"/>
            <w:szCs w:val="24"/>
            <w:u w:val="single"/>
            <w:lang w:eastAsia="ru-RU"/>
          </w:rPr>
          <w:t>Устав</w:t>
        </w:r>
      </w:hyperlink>
      <w:r w:rsidRPr="00F129B8">
        <w:rPr>
          <w:rFonts w:ascii="Times New Roman" w:eastAsia="Times New Roman" w:hAnsi="Times New Roman" w:cs="Times New Roman"/>
          <w:sz w:val="24"/>
          <w:szCs w:val="24"/>
          <w:lang w:eastAsia="ru-RU"/>
        </w:rPr>
        <w:t xml:space="preserve"> автомобильного транспорта РСФСР, утвержденный Постановлением Совета Министров РСФСР от 8 января 1969 г. N 12 (СП РСФСР, 1969, N 2 и 3, ст. 8);</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 Совета Министров РСФСР от 1 мая 1980 г. N 253 "О внесении изменений в Устав автомобильного транспорта РСФСР" (СП РСФСР, 1980, N 13, ст. 106);</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 Совета Министров РСФСР от 20 марта 1984 г. N 101 (СП РСФСР, 1984, N 7, ст. 57);</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hyperlink r:id="rId12" w:history="1">
        <w:r w:rsidRPr="00F129B8">
          <w:rPr>
            <w:rFonts w:ascii="Times New Roman" w:eastAsia="Times New Roman" w:hAnsi="Times New Roman" w:cs="Times New Roman"/>
            <w:color w:val="B5B2FF"/>
            <w:sz w:val="24"/>
            <w:szCs w:val="24"/>
            <w:u w:val="single"/>
            <w:lang w:eastAsia="ru-RU"/>
          </w:rPr>
          <w:t>Постановление</w:t>
        </w:r>
      </w:hyperlink>
      <w:r w:rsidRPr="00F129B8">
        <w:rPr>
          <w:rFonts w:ascii="Times New Roman" w:eastAsia="Times New Roman" w:hAnsi="Times New Roman" w:cs="Times New Roman"/>
          <w:sz w:val="24"/>
          <w:szCs w:val="24"/>
          <w:lang w:eastAsia="ru-RU"/>
        </w:rP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hyperlink r:id="rId13" w:history="1">
        <w:r w:rsidRPr="00F129B8">
          <w:rPr>
            <w:rFonts w:ascii="Times New Roman" w:eastAsia="Times New Roman" w:hAnsi="Times New Roman" w:cs="Times New Roman"/>
            <w:color w:val="B5B2FF"/>
            <w:sz w:val="24"/>
            <w:szCs w:val="24"/>
            <w:u w:val="single"/>
            <w:lang w:eastAsia="ru-RU"/>
          </w:rPr>
          <w:t>Постановление</w:t>
        </w:r>
      </w:hyperlink>
      <w:r w:rsidRPr="00F129B8">
        <w:rPr>
          <w:rFonts w:ascii="Times New Roman" w:eastAsia="Times New Roman" w:hAnsi="Times New Roman" w:cs="Times New Roman"/>
          <w:sz w:val="24"/>
          <w:szCs w:val="24"/>
          <w:lang w:eastAsia="ru-RU"/>
        </w:rPr>
        <w:t xml:space="preserve"> Правительства Российской Федерации от 12 февраля 1994 г. N 95 "Об увеличении размеров штрафов при перевозках грузов железнодорожным, речным и </w:t>
      </w:r>
      <w:r w:rsidRPr="00F129B8">
        <w:rPr>
          <w:rFonts w:ascii="Times New Roman" w:eastAsia="Times New Roman" w:hAnsi="Times New Roman" w:cs="Times New Roman"/>
          <w:sz w:val="24"/>
          <w:szCs w:val="24"/>
          <w:lang w:eastAsia="ru-RU"/>
        </w:rPr>
        <w:lastRenderedPageBreak/>
        <w:t>автомобильным транспортом" (Собрание актов Президента и Правительства Российской Федерации, 1994, N 8, ст. 597);</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hyperlink r:id="rId14" w:history="1">
        <w:r w:rsidRPr="00F129B8">
          <w:rPr>
            <w:rFonts w:ascii="Times New Roman" w:eastAsia="Times New Roman" w:hAnsi="Times New Roman" w:cs="Times New Roman"/>
            <w:color w:val="B5B2FF"/>
            <w:sz w:val="24"/>
            <w:szCs w:val="24"/>
            <w:u w:val="single"/>
            <w:lang w:eastAsia="ru-RU"/>
          </w:rPr>
          <w:t>Постановление</w:t>
        </w:r>
      </w:hyperlink>
      <w:r w:rsidRPr="00F129B8">
        <w:rPr>
          <w:rFonts w:ascii="Times New Roman" w:eastAsia="Times New Roman" w:hAnsi="Times New Roman" w:cs="Times New Roman"/>
          <w:sz w:val="24"/>
          <w:szCs w:val="24"/>
          <w:lang w:eastAsia="ru-RU"/>
        </w:rP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hyperlink r:id="rId15" w:history="1">
        <w:r w:rsidRPr="00F129B8">
          <w:rPr>
            <w:rFonts w:ascii="Times New Roman" w:eastAsia="Times New Roman" w:hAnsi="Times New Roman" w:cs="Times New Roman"/>
            <w:color w:val="0000FF"/>
            <w:sz w:val="24"/>
            <w:szCs w:val="24"/>
            <w:u w:val="single"/>
            <w:lang w:eastAsia="ru-RU"/>
          </w:rPr>
          <w:t>пункт 5</w:t>
        </w:r>
      </w:hyperlink>
      <w:r w:rsidRPr="00F129B8">
        <w:rPr>
          <w:rFonts w:ascii="Times New Roman" w:eastAsia="Times New Roman" w:hAnsi="Times New Roman" w:cs="Times New Roman"/>
          <w:sz w:val="24"/>
          <w:szCs w:val="24"/>
          <w:lang w:eastAsia="ru-RU"/>
        </w:rP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"http://www.consultant.ru/cons/cgi/online.cgi?req=query&amp;REFDOC=179286&amp;REFBASE=LAW&amp;REFPAGE=0&amp;REFTYPE=CDLT_MAIN_BACKREFS&amp;ts=27096150884455224057&amp;lst=0&amp;REFDST=100018"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3. В </w:t>
      </w:r>
      <w:hyperlink r:id="rId16" w:history="1">
        <w:r w:rsidRPr="00F129B8">
          <w:rPr>
            <w:rFonts w:ascii="Times New Roman" w:eastAsia="Times New Roman" w:hAnsi="Times New Roman" w:cs="Times New Roman"/>
            <w:color w:val="0000FF"/>
            <w:sz w:val="24"/>
            <w:szCs w:val="24"/>
            <w:u w:val="single"/>
            <w:lang w:eastAsia="ru-RU"/>
          </w:rPr>
          <w:t>Положении</w:t>
        </w:r>
      </w:hyperlink>
      <w:r w:rsidRPr="00F129B8">
        <w:rPr>
          <w:rFonts w:ascii="Times New Roman" w:eastAsia="Times New Roman" w:hAnsi="Times New Roman" w:cs="Times New Roman"/>
          <w:sz w:val="24"/>
          <w:szCs w:val="24"/>
          <w:lang w:eastAsia="ru-RU"/>
        </w:rP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"http://www.consultant.ru/cons/cgi/online.cgi?req=query&amp;REFDOC=179286&amp;REFBASE=LAW&amp;REFPAGE=0&amp;REFTYPE=CDLT_MAIN_BACKREFS&amp;ts=16135150884455221405&amp;lst=0&amp;REFDST=100019"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а) в </w:t>
      </w:r>
      <w:hyperlink r:id="rId17" w:history="1">
        <w:r w:rsidRPr="00F129B8">
          <w:rPr>
            <w:rFonts w:ascii="Times New Roman" w:eastAsia="Times New Roman" w:hAnsi="Times New Roman" w:cs="Times New Roman"/>
            <w:color w:val="0000FF"/>
            <w:sz w:val="24"/>
            <w:szCs w:val="24"/>
            <w:u w:val="single"/>
            <w:lang w:eastAsia="ru-RU"/>
          </w:rPr>
          <w:t>абзаце первом пункта 3</w:t>
        </w:r>
      </w:hyperlink>
      <w:r w:rsidRPr="00F129B8">
        <w:rPr>
          <w:rFonts w:ascii="Times New Roman" w:eastAsia="Times New Roman" w:hAnsi="Times New Roman" w:cs="Times New Roman"/>
          <w:sz w:val="24"/>
          <w:szCs w:val="24"/>
          <w:lang w:eastAsia="ru-RU"/>
        </w:rPr>
        <w:t xml:space="preserve"> слова "пунктами 5 и 6" заменить словами "пунктами 5 - 6";</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"http://www.consultant.ru/cons/cgi/online.cgi?req=query&amp;REFDOC=179286&amp;REFBASE=LAW&amp;REFPAGE=0&amp;REFTYPE=CDLT_MAIN_BACKREFS&amp;ts=10571150884455227954&amp;lst=0&amp;REFDST=100020"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б) </w:t>
      </w:r>
      <w:hyperlink r:id="rId18" w:history="1">
        <w:r w:rsidRPr="00F129B8">
          <w:rPr>
            <w:rFonts w:ascii="Times New Roman" w:eastAsia="Times New Roman" w:hAnsi="Times New Roman" w:cs="Times New Roman"/>
            <w:color w:val="0000FF"/>
            <w:sz w:val="24"/>
            <w:szCs w:val="24"/>
            <w:u w:val="single"/>
            <w:lang w:eastAsia="ru-RU"/>
          </w:rPr>
          <w:t>дополнить</w:t>
        </w:r>
      </w:hyperlink>
      <w:r w:rsidRPr="00F129B8">
        <w:rPr>
          <w:rFonts w:ascii="Times New Roman" w:eastAsia="Times New Roman" w:hAnsi="Times New Roman" w:cs="Times New Roman"/>
          <w:sz w:val="24"/>
          <w:szCs w:val="24"/>
          <w:lang w:eastAsia="ru-RU"/>
        </w:rPr>
        <w:t xml:space="preserve"> пунктом 5.1 в следующей редакции: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в) </w:t>
      </w:r>
      <w:hyperlink r:id="rId19" w:history="1">
        <w:r w:rsidRPr="00F129B8">
          <w:rPr>
            <w:rFonts w:ascii="Times New Roman" w:eastAsia="Times New Roman" w:hAnsi="Times New Roman" w:cs="Times New Roman"/>
            <w:color w:val="0000FF"/>
            <w:sz w:val="24"/>
            <w:szCs w:val="24"/>
            <w:u w:val="single"/>
            <w:lang w:eastAsia="ru-RU"/>
          </w:rPr>
          <w:t>пункт 8</w:t>
        </w:r>
      </w:hyperlink>
      <w:r w:rsidRPr="00F129B8">
        <w:rPr>
          <w:rFonts w:ascii="Times New Roman" w:eastAsia="Times New Roman" w:hAnsi="Times New Roman" w:cs="Times New Roman"/>
          <w:sz w:val="24"/>
          <w:szCs w:val="24"/>
          <w:lang w:eastAsia="ru-RU"/>
        </w:rPr>
        <w:t xml:space="preserve"> изложить в следующей редакции: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все реквизиты документа заполняются типографским способом при изготовлении бланка документа;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все или часть реквизитов документа указываются в электронном виде.".</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Председатель Правительства</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Российской Федерации</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В.ПУТИН</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right"/>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"http://www.consultant.ru/cons/cgi/online.cgi?req=query&amp;REFDOC=179286&amp;REFBASE=LAW&amp;REFPAGE=0&amp;REFTYPE=CDLT_CHILDLESS_CONTENTS_ITEM_MAIN_BACKREFS&amp;ts=8975150884455225143&amp;lst=0&amp;REFDST=100028"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Утверждены</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Постановлением Правительства</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Российской Федерации</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от 14 февраля 2009 г. N 112</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b/>
          <w:bCs/>
          <w:color w:val="0000FF"/>
          <w:sz w:val="24"/>
          <w:szCs w:val="24"/>
          <w:u w:val="single"/>
          <w:lang w:eastAsia="ru-RU"/>
        </w:rPr>
      </w:pPr>
      <w:r w:rsidRPr="00275F1E">
        <w:rPr>
          <w:rFonts w:ascii="Times New Roman" w:eastAsia="Times New Roman" w:hAnsi="Times New Roman" w:cs="Times New Roman"/>
          <w:b/>
          <w:bCs/>
          <w:sz w:val="24"/>
          <w:szCs w:val="24"/>
          <w:lang w:eastAsia="ru-RU"/>
        </w:rPr>
        <w:fldChar w:fldCharType="begin"/>
      </w:r>
      <w:r w:rsidRPr="00275F1E">
        <w:rPr>
          <w:rFonts w:ascii="Times New Roman" w:eastAsia="Times New Roman" w:hAnsi="Times New Roman" w:cs="Times New Roman"/>
          <w:b/>
          <w:bCs/>
          <w:sz w:val="24"/>
          <w:szCs w:val="24"/>
          <w:lang w:eastAsia="ru-RU"/>
        </w:rPr>
        <w:instrText xml:space="preserve"> HYPERLINK "http://www.consultant.ru/cons/cgi/online.cgi?req=query&amp;REFDOC=179286&amp;REFBASE=LAW&amp;REFPAGE=0&amp;REFTYPE=CDLT_MAIN_BACKREFS&amp;ts=31968150884455211691&amp;lst=0&amp;REFDST=100029" </w:instrText>
      </w:r>
      <w:r w:rsidRPr="00275F1E">
        <w:rPr>
          <w:rFonts w:ascii="Times New Roman" w:eastAsia="Times New Roman" w:hAnsi="Times New Roman" w:cs="Times New Roman"/>
          <w:b/>
          <w:bCs/>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b/>
          <w:bCs/>
          <w:sz w:val="24"/>
          <w:szCs w:val="24"/>
          <w:lang w:eastAsia="ru-RU"/>
        </w:rPr>
        <w:fldChar w:fldCharType="end"/>
      </w:r>
      <w:r w:rsidRPr="00F129B8">
        <w:rPr>
          <w:rFonts w:ascii="Times New Roman" w:eastAsia="Times New Roman" w:hAnsi="Times New Roman" w:cs="Times New Roman"/>
          <w:b/>
          <w:bCs/>
          <w:sz w:val="24"/>
          <w:szCs w:val="24"/>
          <w:lang w:eastAsia="ru-RU"/>
        </w:rPr>
        <w:t>ПРАВИЛА</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lastRenderedPageBreak/>
        <w:t>ПЕРЕВОЗОК ПАССАЖИРОВ И БАГАЖА АВТОМОБИЛЬНЫМ ТРАНСПОРТОМ</w:t>
      </w:r>
    </w:p>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r w:rsidRPr="00F129B8">
        <w:rPr>
          <w:rFonts w:ascii="Times New Roman" w:eastAsia="Times New Roman" w:hAnsi="Times New Roman" w:cs="Times New Roman"/>
          <w:b/>
          <w:bCs/>
          <w:sz w:val="24"/>
          <w:szCs w:val="24"/>
          <w:lang w:eastAsia="ru-RU"/>
        </w:rPr>
        <w:t>И ГОРОДСКИМ НАЗЕМНЫМ ЭЛЕКТРИЧЕСКИМ ТРАНСПОРТОМ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275F1E" w:rsidRPr="00275F1E" w:rsidTr="00275F1E">
        <w:trPr>
          <w:tblCellSpacing w:w="15" w:type="dxa"/>
          <w:jc w:val="center"/>
        </w:trPr>
        <w:tc>
          <w:tcPr>
            <w:tcW w:w="0" w:type="auto"/>
            <w:shd w:val="clear" w:color="auto" w:fill="auto"/>
            <w:vAlign w:val="center"/>
            <w:hideMark/>
          </w:tcPr>
          <w:p w:rsidR="00275F1E" w:rsidRPr="00275F1E" w:rsidRDefault="00275F1E" w:rsidP="00F129B8">
            <w:pPr>
              <w:spacing w:after="0" w:line="240" w:lineRule="auto"/>
              <w:jc w:val="center"/>
              <w:rPr>
                <w:rFonts w:ascii="Times New Roman" w:eastAsia="Times New Roman" w:hAnsi="Times New Roman" w:cs="Times New Roman"/>
                <w:b/>
                <w:bCs/>
                <w:sz w:val="24"/>
                <w:szCs w:val="24"/>
                <w:lang w:eastAsia="ru-RU"/>
              </w:rPr>
            </w:pPr>
          </w:p>
        </w:tc>
        <w:tc>
          <w:tcPr>
            <w:tcW w:w="0" w:type="auto"/>
            <w:shd w:val="clear" w:color="auto" w:fill="auto"/>
            <w:vAlign w:val="center"/>
            <w:hideMark/>
          </w:tcPr>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color w:val="1A0DAB"/>
                <w:sz w:val="24"/>
                <w:szCs w:val="24"/>
                <w:lang w:eastAsia="ru-RU"/>
              </w:rPr>
              <w:t>Список изменяющих документов</w:t>
            </w:r>
          </w:p>
        </w:tc>
      </w:tr>
    </w:tbl>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Постановлений Правительства РФ от 07.09.2011 </w:t>
      </w:r>
      <w:hyperlink r:id="rId20" w:history="1">
        <w:r w:rsidRPr="00F129B8">
          <w:rPr>
            <w:rFonts w:ascii="Times New Roman" w:eastAsia="Times New Roman" w:hAnsi="Times New Roman" w:cs="Times New Roman"/>
            <w:color w:val="0000FF"/>
            <w:sz w:val="24"/>
            <w:szCs w:val="24"/>
            <w:u w:val="single"/>
            <w:lang w:eastAsia="ru-RU"/>
          </w:rPr>
          <w:t>N 757</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от 14.05.2013 </w:t>
      </w:r>
      <w:hyperlink r:id="rId21" w:history="1">
        <w:r w:rsidRPr="00F129B8">
          <w:rPr>
            <w:rFonts w:ascii="Times New Roman" w:eastAsia="Times New Roman" w:hAnsi="Times New Roman" w:cs="Times New Roman"/>
            <w:color w:val="0000FF"/>
            <w:sz w:val="24"/>
            <w:szCs w:val="24"/>
            <w:u w:val="single"/>
            <w:lang w:eastAsia="ru-RU"/>
          </w:rPr>
          <w:t>N 411</w:t>
        </w:r>
      </w:hyperlink>
      <w:r w:rsidRPr="00F129B8">
        <w:rPr>
          <w:rFonts w:ascii="Times New Roman" w:eastAsia="Times New Roman" w:hAnsi="Times New Roman" w:cs="Times New Roman"/>
          <w:color w:val="392C69"/>
          <w:sz w:val="24"/>
          <w:szCs w:val="24"/>
          <w:lang w:eastAsia="ru-RU"/>
        </w:rPr>
        <w:t xml:space="preserve">, от 26.11.2013 </w:t>
      </w:r>
      <w:hyperlink r:id="rId22" w:history="1">
        <w:r w:rsidRPr="00F129B8">
          <w:rPr>
            <w:rFonts w:ascii="Times New Roman" w:eastAsia="Times New Roman" w:hAnsi="Times New Roman" w:cs="Times New Roman"/>
            <w:color w:val="0000FF"/>
            <w:sz w:val="24"/>
            <w:szCs w:val="24"/>
            <w:u w:val="single"/>
            <w:lang w:eastAsia="ru-RU"/>
          </w:rPr>
          <w:t>N 1073</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от 09.06.2014 </w:t>
      </w:r>
      <w:hyperlink r:id="rId23" w:history="1">
        <w:r w:rsidRPr="00F129B8">
          <w:rPr>
            <w:rFonts w:ascii="Times New Roman" w:eastAsia="Times New Roman" w:hAnsi="Times New Roman" w:cs="Times New Roman"/>
            <w:color w:val="0000FF"/>
            <w:sz w:val="24"/>
            <w:szCs w:val="24"/>
            <w:u w:val="single"/>
            <w:lang w:eastAsia="ru-RU"/>
          </w:rPr>
          <w:t>N 528</w:t>
        </w:r>
      </w:hyperlink>
      <w:r w:rsidRPr="00F129B8">
        <w:rPr>
          <w:rFonts w:ascii="Times New Roman" w:eastAsia="Times New Roman" w:hAnsi="Times New Roman" w:cs="Times New Roman"/>
          <w:color w:val="392C69"/>
          <w:sz w:val="24"/>
          <w:szCs w:val="24"/>
          <w:lang w:eastAsia="ru-RU"/>
        </w:rPr>
        <w:t xml:space="preserve">, от 28.04.2015 </w:t>
      </w:r>
      <w:hyperlink r:id="rId24" w:history="1">
        <w:r w:rsidRPr="00F129B8">
          <w:rPr>
            <w:rFonts w:ascii="Times New Roman" w:eastAsia="Times New Roman" w:hAnsi="Times New Roman" w:cs="Times New Roman"/>
            <w:color w:val="0000FF"/>
            <w:sz w:val="24"/>
            <w:szCs w:val="24"/>
            <w:u w:val="single"/>
            <w:lang w:eastAsia="ru-RU"/>
          </w:rPr>
          <w:t>N 410</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"http://www.consultant.ru/cons/cgi/online.cgi?req=query&amp;REFDOC=179286&amp;REFBASE=LAW&amp;REFPAGE=0&amp;REFTYPE=CDLT_CHILDLESS_CONTENTS_ITEM_MAIN_BACKREFS&amp;ts=247015088445528138&amp;lst=0&amp;REFDST=100030"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I. Общие положения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"http://www.consultant.ru/cons/cgi/online.cgi?req=query&amp;REFDOC=179286&amp;REFBASE=LAW&amp;REFPAGE=0&amp;REFTYPE=CDLT_MAIN_BACKREFS&amp;ts=18872150884455218144&amp;lst=0&amp;REFDST=100031"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5" w:history="1">
        <w:r w:rsidRPr="00F129B8">
          <w:rPr>
            <w:rFonts w:ascii="Times New Roman" w:eastAsia="Times New Roman" w:hAnsi="Times New Roman" w:cs="Times New Roman"/>
            <w:color w:val="0000FF"/>
            <w:sz w:val="24"/>
            <w:szCs w:val="24"/>
            <w:u w:val="single"/>
            <w:lang w:eastAsia="ru-RU"/>
          </w:rPr>
          <w:t>законом</w:t>
        </w:r>
      </w:hyperlink>
      <w:r w:rsidRPr="00F129B8">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"http://www.consultant.ru/cons/cgi/online.cgi?req=query&amp;REFDOC=179286&amp;REFBASE=LAW&amp;REFPAGE=0&amp;REFTYPE=CDLT_MAIN_BACKREFS&amp;ts=2598015088445524620&amp;lst=0&amp;REFDST=100032"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"http://www.consultant.ru/cons/cgi/online.cgi?req=query&amp;REFDOC=179286&amp;REFBASE=LAW&amp;REFPAGE=0&amp;REFTYPE=CDLT_MAIN_BACKREFS&amp;ts=3857150884455221726&amp;lst=0&amp;REFDST=3"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26"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27"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28"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29"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"багажный автомобиль" - транспортное средство, осуществляющее перевозку багажа отдельно от пассажиров;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"коммерческий акт" - документ, удостоверяющий недостачу, повреждение или порчу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"http://www.consultant.ru/cons/cgi/online.cgi?req=query&amp;REFDOC=179286&amp;REFBASE=LAW&amp;REFPAGE=0&amp;REFTYPE=CDLT_MAIN_BACKREFS&amp;ts=2457415088445524782&amp;lst=0&amp;REFDST=100036"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"кондуктор" - должностное лицо, осуществляющее продажу билетов в транспортном средстве;</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"http://www.consultant.ru/cons/cgi/online.cgi?req=query&amp;REFDOC=179286&amp;REFBASE=LAW&amp;REFPAGE=0&amp;REFTYPE=CDLT_MAIN_BACKREFS&amp;ts=26901150884455230182&amp;lst=0&amp;REFDST=100037"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"http://www.consultant.ru/cons/cgi/online.cgi?req=query&amp;REFDOC=179286&amp;REFBASE=LAW&amp;REFPAGE=0&amp;REFTYPE=CDLT_MAIN_BACKREFS&amp;ts=2051615088445529606&amp;lst=0&amp;REFDST=100038"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"http://www.consultant.ru/cons/cgi/online.cgi?req=query&amp;REFDOC=179286&amp;REFBASE=LAW&amp;REFPAGE=0&amp;REFTYPE=CDLT_MAIN_BACKREFS&amp;ts=2392715088445522727&amp;lst=0&amp;REFDST=100039"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"http://www.consultant.ru/cons/cgi/online.cgi?req=query&amp;REFDOC=179286&amp;REFBASE=LAW&amp;REFPAGE=0&amp;REFTYPE=CDLT_MAIN_BACKREFS&amp;ts=2148915088445522482&amp;lst=0&amp;REFDST=100040"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"http://www.consultant.ru/cons/cgi/online.cgi?req=query&amp;REFDOC=179286&amp;REFBASE=LAW&amp;REFPAGE=0&amp;REFTYPE=CDLT_CHILDLESS_CONTENTS_ITEM_MAIN_BACKREFS&amp;ts=1024615088445524497&amp;lst=0&amp;REFDST=100042"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II. Регулярные перевозки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"http://www.consultant.ru/cons/cgi/online.cgi?req=query&amp;REFDOC=179286&amp;REFBASE=LAW&amp;REFPAGE=0&amp;REFTYPE=CDLT_MAIN_BACKREFS&amp;ts=32572150884455218777&amp;lst=0&amp;REFDST=100043"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 Регулярные перевозки пассажиров и багажа осуществляются по расписаниям.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"http://www.consultant.ru/cons/cgi/online.cgi?req=query&amp;REFDOC=179286&amp;REFBASE=LAW&amp;REFPAGE=0&amp;REFTYPE=CDLT_MAIN_BACKREFS&amp;ts=17650150884455230768&amp;lst=0&amp;REFDST=100044"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"http://www.consultant.ru/cons/cgi/online.cgi?req=query&amp;REFDOC=179286&amp;REFBASE=LAW&amp;REFPAGE=0&amp;REFTYPE=CDLT_MAIN_BACKREFS&amp;ts=17996150884455224959&amp;lst=0&amp;REFDST=100045"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"http://www.consultant.ru/cons/cgi/online.cgi?req=query&amp;REFDOC=179286&amp;REFBASE=LAW&amp;REFPAGE=0&amp;REFTYPE=CDLT_MAIN_BACKREFS&amp;ts=5733150884455224505&amp;lst=0&amp;REFDST=100046"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6. Расписание, касающееся перевозок в междугородном сообщении, помимо сведений, указанных в </w:t>
      </w:r>
      <w:hyperlink r:id="rId30" w:history="1">
        <w:r w:rsidRPr="00F129B8">
          <w:rPr>
            <w:rFonts w:ascii="Times New Roman" w:eastAsia="Times New Roman" w:hAnsi="Times New Roman" w:cs="Times New Roman"/>
            <w:color w:val="0000FF"/>
            <w:sz w:val="24"/>
            <w:szCs w:val="24"/>
            <w:u w:val="single"/>
            <w:lang w:eastAsia="ru-RU"/>
          </w:rPr>
          <w:t>пункте 5</w:t>
        </w:r>
      </w:hyperlink>
      <w:r w:rsidRPr="00F129B8">
        <w:rPr>
          <w:rFonts w:ascii="Times New Roman" w:eastAsia="Times New Roman" w:hAnsi="Times New Roman" w:cs="Times New Roman"/>
          <w:sz w:val="24"/>
          <w:szCs w:val="24"/>
          <w:lang w:eastAsia="ru-RU"/>
        </w:rPr>
        <w:t xml:space="preserve"> настоящих Правил, содержит временной график прибытия транспортных средств в остановочный пункт.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"http://www.consultant.ru/cons/cgi/online.cgi?req=query&amp;REFDOC=179286&amp;REFBASE=LAW&amp;REFPAGE=0&amp;REFTYPE=CDLT_MAIN_BACKREFS&amp;ts=1802150884455222246&amp;lst=0&amp;REFDST=100047"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"http://www.consultant.ru/cons/cgi/online.cgi?req=query&amp;REFDOC=179286&amp;REFBASE=LAW&amp;REFPAGE=0&amp;REFTYPE=CDLT_MAIN_BACKREFS&amp;ts=5805150884455212043&amp;lst=0&amp;REFDST=100048"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"http://www.consultant.ru/cons/cgi/online.cgi?req=query&amp;REFDOC=179286&amp;REFBASE=LAW&amp;REFPAGE=0&amp;REFTYPE=CDLT_MAIN_BACKREFS&amp;ts=13772150884455226112&amp;lst=0&amp;REFDST=100049"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"http://www.consultant.ru/cons/cgi/online.cgi?req=query&amp;REFDOC=179286&amp;REFBASE=LAW&amp;REFPAGE=0&amp;REFTYPE=CDLT_MAIN_BACKREFS&amp;ts=32138150884455223502&amp;lst=0&amp;REFDST=100050"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 В расписаниях указывается местное время.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"http://www.consultant.ru/cons/cgi/online.cgi?req=query&amp;REFDOC=179286&amp;REFBASE=LAW&amp;REFPAGE=0&amp;REFTYPE=CDLT_MAIN_BACKREFS&amp;ts=380815088445528509&amp;lst=0&amp;REFDST=100051"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"http://www.consultant.ru/cons/cgi/online.cgi?req=query&amp;REFDOC=179286&amp;REFBASE=LAW&amp;REFPAGE=0&amp;REFTYPE=CDLT_MAIN_BACKREFS&amp;ts=2618515088445528560&amp;lst=0&amp;REFDST=100052"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12. Остановка транспортных средств для посадки (высадки) пассажиров по их требованию осуществляется, если: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в остановочном пункте имеются лица, ожидающие прибытия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"http://www.consultant.ru/cons/cgi/online.cgi?req=query&amp;REFDOC=179286&amp;REFBASE=LAW&amp;REFPAGE=0&amp;REFTYPE=CDLT_MAIN_BACKREFS&amp;ts=30213150884455213645&amp;lst=0&amp;REFDST=100055"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"http://www.consultant.ru/cons/cgi/online.cgi?req=query&amp;REFDOC=179286&amp;REFBASE=LAW&amp;REFPAGE=0&amp;REFTYPE=CDLT_MAIN_BACKREFS&amp;ts=839150884455222339&amp;lst=0&amp;REFDST=100056"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14. Остановочные пункты оборудуются указателями, определяющими место остановки транспортного средства для посадки (высадки) пассажиров.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"http://www.consultant.ru/cons/cgi/online.cgi?req=query&amp;REFDOC=179286&amp;REFBASE=LAW&amp;REFPAGE=0&amp;REFTYPE=CDLT_MAIN_BACKREFS&amp;ts=2612215088445528752&amp;lst=0&amp;REFDST=5"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31"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32"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остановочного пункта;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номера маршрутов регулярных перевозок, в состав которых включен остановочный пункт;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наименование конечного остановочного пункта каждого маршрута регулярных перевозок;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"http://www.consultant.ru/cons/cgi/online.cgi?req=query&amp;REFDOC=179286&amp;REFBASE=LAW&amp;REFPAGE=0&amp;REFTYPE=CDLT_MAIN_BACKREFS&amp;ts=18936150884455232147&amp;lst=0&amp;REFDST=100062"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надпись "По требованию" в остановочных пунктах, в которых посадка (высадка) пассажиров осуществляется по их требованию;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"http://www.consultant.ru/cons/cgi/online.cgi?req=query&amp;REFDOC=179286&amp;REFBASE=LAW&amp;REFPAGE=0&amp;REFTYPE=CDLT_MAIN_BACKREFS&amp;ts=4372150884455211193&amp;lst=0&amp;REFDST=100064"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ж) наименование, адрес и контактные телефоны органа, обеспечивающего контроль за осуществлением перевозок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"http://www.consultant.ru/cons/cgi/online.cgi?req=query&amp;REFDOC=179286&amp;REFBASE=LAW&amp;REFPAGE=0&amp;REFTYPE=CDLT_MAIN_BACKREFS&amp;ts=17120150884455225311&amp;lst=0&amp;REFDST=100065"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16. На указателях помимо информации, предусмотренной </w:t>
      </w:r>
      <w:hyperlink r:id="rId33" w:history="1">
        <w:r w:rsidRPr="00F129B8">
          <w:rPr>
            <w:rFonts w:ascii="Times New Roman" w:eastAsia="Times New Roman" w:hAnsi="Times New Roman" w:cs="Times New Roman"/>
            <w:color w:val="0000FF"/>
            <w:sz w:val="24"/>
            <w:szCs w:val="24"/>
            <w:u w:val="single"/>
            <w:lang w:eastAsia="ru-RU"/>
          </w:rPr>
          <w:t>пунктом 15</w:t>
        </w:r>
      </w:hyperlink>
      <w:r w:rsidRPr="00F129B8">
        <w:rPr>
          <w:rFonts w:ascii="Times New Roman" w:eastAsia="Times New Roman" w:hAnsi="Times New Roman" w:cs="Times New Roman"/>
          <w:sz w:val="24"/>
          <w:szCs w:val="24"/>
          <w:lang w:eastAsia="ru-RU"/>
        </w:rPr>
        <w:t xml:space="preserve"> настоящих Правил, может быть размещена другая информация, связанная с осуществлением регулярных перевозок пассажиров и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"http://www.consultant.ru/cons/cgi/online.cgi?req=query&amp;REFDOC=179286&amp;REFBASE=LAW&amp;REFPAGE=0&amp;REFTYPE=CDLT_MAIN_BACKREFS&amp;ts=1790715088445526689&amp;lst=0&amp;REFDST=6"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34"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35"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"http://www.consultant.ru/cons/cgi/online.cgi?req=query&amp;REFDOC=179286&amp;REFBASE=LAW&amp;REFPAGE=0&amp;REFTYPE=CDLT_MAIN_BACKREFS&amp;ts=3368150884455227604&amp;lst=0&amp;REFDST=7"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19 в ред. </w:t>
      </w:r>
      <w:hyperlink r:id="rId36"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37"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bookmarkStart w:id="0" w:name="_GoBack"/>
      <w:bookmarkEnd w:id="0"/>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"http://www.consultant.ru/cons/cgi/online.cgi?req=query&amp;REFDOC=179286&amp;REFBASE=LAW&amp;REFPAGE=0&amp;REFTYPE=CDLT_MAIN_BACKREFS&amp;ts=2104150884455210343&amp;lst=0&amp;REFDST=8"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20. Минимальные </w:t>
      </w:r>
      <w:hyperlink r:id="rId38" w:history="1">
        <w:r w:rsidRPr="00F129B8">
          <w:rPr>
            <w:rFonts w:ascii="Times New Roman" w:eastAsia="Times New Roman" w:hAnsi="Times New Roman" w:cs="Times New Roman"/>
            <w:color w:val="0000FF"/>
            <w:sz w:val="24"/>
            <w:szCs w:val="24"/>
            <w:u w:val="single"/>
            <w:lang w:eastAsia="ru-RU"/>
          </w:rPr>
          <w:t>требования</w:t>
        </w:r>
      </w:hyperlink>
      <w:r w:rsidRPr="00F129B8">
        <w:rPr>
          <w:rFonts w:ascii="Times New Roman" w:eastAsia="Times New Roman" w:hAnsi="Times New Roman" w:cs="Times New Roman"/>
          <w:sz w:val="24"/>
          <w:szCs w:val="24"/>
          <w:lang w:eastAsia="ru-RU"/>
        </w:rPr>
        <w:t xml:space="preserve"> к оборудованию автовокзалов и автостанций устанавливаются Министерством транспорта Российской Федерации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20 в ред. </w:t>
      </w:r>
      <w:hyperlink r:id="rId39"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40"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"http://www.consultant.ru/cons/cgi/online.cgi?req=query&amp;REFDOC=179286&amp;REFBASE=LAW&amp;REFPAGE=0&amp;REFTYPE=CDLT_MAIN_BACKREFS&amp;ts=49150884455226483&amp;lst=0&amp;REFDST=100442"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21 в ред. </w:t>
      </w:r>
      <w:hyperlink r:id="rId41"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28.04.2015 N 410)</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42"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"http://www.consultant.ru/cons/cgi/online.cgi?req=query&amp;REFDOC=179286&amp;REFBASE=LAW&amp;REFPAGE=0&amp;REFTYPE=CDLT_MAIN_BACKREFS&amp;ts=10771150884455212558&amp;lst=0&amp;REFDST=10"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22. Режим работы автовокзала, автостанции должен соответствовать графику прибытия и отправления транспортных средств.</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22 в ред. </w:t>
      </w:r>
      <w:hyperlink r:id="rId43"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44"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"http://www.consultant.ru/cons/cgi/online.cgi?req=query&amp;REFDOC=179286&amp;REFBASE=LAW&amp;REFPAGE=0&amp;REFTYPE=CDLT_MAIN_BACKREFS&amp;ts=6752150884455213883&amp;lst=0&amp;REFDST=11"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23 в ред. </w:t>
      </w:r>
      <w:hyperlink r:id="rId45"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46"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"http://www.consultant.ru/cons/cgi/online.cgi?req=query&amp;REFDOC=179286&amp;REFBASE=LAW&amp;REFPAGE=0&amp;REFTYPE=CDLT_MAIN_BACKREFS&amp;ts=845150884455229049&amp;lst=0&amp;REFDST=12"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24. В основном здании автовокзала, автостанции должна размещаться следующая информация: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схема маршрутов регулярных перевозок, в состав которых включен остановочный пункт, расположенный на территории автовокзала, автостанции;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правила пользования услугами автовокзала, автостанции.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24 в ред. </w:t>
      </w:r>
      <w:hyperlink r:id="rId47"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48"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25. Информация, предусмотренная </w:t>
      </w:r>
      <w:hyperlink r:id="rId49" w:history="1">
        <w:r w:rsidRPr="00F129B8">
          <w:rPr>
            <w:rFonts w:ascii="Times New Roman" w:eastAsia="Times New Roman" w:hAnsi="Times New Roman" w:cs="Times New Roman"/>
            <w:color w:val="0000FF"/>
            <w:sz w:val="24"/>
            <w:szCs w:val="24"/>
            <w:u w:val="single"/>
            <w:lang w:eastAsia="ru-RU"/>
          </w:rPr>
          <w:t>пунктом 24</w:t>
        </w:r>
      </w:hyperlink>
      <w:r w:rsidRPr="00F129B8">
        <w:rPr>
          <w:rFonts w:ascii="Times New Roman" w:eastAsia="Times New Roman" w:hAnsi="Times New Roman" w:cs="Times New Roman"/>
          <w:sz w:val="24"/>
          <w:szCs w:val="24"/>
          <w:lang w:eastAsia="ru-RU"/>
        </w:rP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25 в ред. </w:t>
      </w:r>
      <w:hyperlink r:id="rId50"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51"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"http://www.consultant.ru/cons/cgi/online.cgi?req=query&amp;REFDOC=179286&amp;REFBASE=LAW&amp;REFPAGE=0&amp;REFTYPE=CDLT_MAIN_BACKREFS&amp;ts=2948315088445528750&amp;lst=0&amp;REFDST=18"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прибытия транспортного средства на остановочный пункт;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отправления транспортного средства от остановочного пункта;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прибытия транспортного средства в конечные пункты маршрута регулярных перевозок.</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26 в ред. </w:t>
      </w:r>
      <w:hyperlink r:id="rId52"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53"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населенные пункты, в которых размещены остановочные пункты маршрутов регулярных перевозок;</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номера маршрутов регулярных перевозок, проходящих через указанные на схеме населенные пункты.</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27 в ред. </w:t>
      </w:r>
      <w:hyperlink r:id="rId54"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55"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"http://www.consultant.ru/cons/cgi/online.cgi?req=query&amp;REFDOC=179286&amp;REFBASE=LAW&amp;REFPAGE=0&amp;REFTYPE=CDLT_MAIN_BACKREFS&amp;ts=16679150884455228030&amp;lst=0&amp;REFDST=25"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 28 в ред. </w:t>
      </w:r>
      <w:hyperlink r:id="rId56"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57"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"http://www.consultant.ru/cons/cgi/online.cgi?req=query&amp;REFDOC=179286&amp;REFBASE=LAW&amp;REFPAGE=0&amp;REFTYPE=CDLT_MAIN_BACKREFS&amp;ts=2992015088445526701&amp;lst=0&amp;REFDST=100087"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"http://www.consultant.ru/cons/cgi/online.cgi?req=query&amp;REFDOC=179286&amp;REFBASE=LAW&amp;REFPAGE=0&amp;REFTYPE=CDLT_MAIN_BACKREFS&amp;ts=24392150884455219589&amp;lst=0&amp;REFDST=100088"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над лобовым стеклом транспортного средства и (или) в верхней части лобового стекла;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 правой стороне кузова по ходу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"http://www.consultant.ru/cons/cgi/online.cgi?req=query&amp;REFDOC=179286&amp;REFBASE=LAW&amp;REFPAGE=0&amp;REFTYPE=CDLT_MAIN_BACKREFS&amp;ts=10179150884455210010&amp;lst=0&amp;REFDST=100090"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на заднем окне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"http://www.consultant.ru/cons/cgi/online.cgi?req=query&amp;REFDOC=179286&amp;REFBASE=LAW&amp;REFPAGE=0&amp;REFTYPE=CDLT_MAIN_BACKREFS&amp;ts=24568150884455221535&amp;lst=0&amp;REFDST=100091"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"http://www.consultant.ru/cons/cgi/online.cgi?req=query&amp;REFDOC=179286&amp;REFBASE=LAW&amp;REFPAGE=0&amp;REFTYPE=CDLT_MAIN_BACKREFS&amp;ts=889150884455230163&amp;lst=0&amp;REFDST=100092"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"http://www.consultant.ru/cons/cgi/online.cgi?req=query&amp;REFDOC=179286&amp;REFBASE=LAW&amp;REFPAGE=0&amp;REFTYPE=CDLT_MAIN_BACKREFS&amp;ts=19489150884455214992&amp;lst=0&amp;REFDST=100093"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"http://www.consultant.ru/cons/cgi/online.cgi?req=query&amp;REFDOC=179286&amp;REFBASE=LAW&amp;REFPAGE=0&amp;REFTYPE=CDLT_MAIN_BACKREFS&amp;ts=21122150884455211807&amp;lst=0&amp;REFDST=100094"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"http://www.consultant.ru/cons/cgi/online.cgi?req=query&amp;REFDOC=179286&amp;REFBASE=LAW&amp;REFPAGE=0&amp;REFTYPE=CDLT_MAIN_BACKREFS&amp;ts=890715088445526898&amp;lst=0&amp;REFDST=100095"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34. Допускается использование информационного электронного табло в качестве указателя маршрута регулярных перевозок.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"http://www.consultant.ru/cons/cgi/online.cgi?req=query&amp;REFDOC=179286&amp;REFBASE=LAW&amp;REFPAGE=0&amp;REFTYPE=CDLT_MAIN_BACKREFS&amp;ts=2912915088445528692&amp;lst=0&amp;REFDST=100096"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"http://www.consultant.ru/cons/cgi/online.cgi?req=query&amp;REFDOC=179286&amp;REFBASE=LAW&amp;REFPAGE=0&amp;REFTYPE=CDLT_MAIN_BACKREFS&amp;ts=1508115088445529741&amp;lst=0&amp;REFDST=100097"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"http://www.consultant.ru/cons/cgi/online.cgi?req=query&amp;REFDOC=179286&amp;REFBASE=LAW&amp;REFPAGE=0&amp;REFTYPE=CDLT_MAIN_BACKREFS&amp;ts=5998150884455220621&amp;lst=0&amp;REFDST=100098"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37. Внутри транспортного средства, используемого для регулярных перевозок пассажиров и багажа, размещается следующая информация: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"http://www.consultant.ru/cons/cgi/online.cgi?req=query&amp;REFDOC=179286&amp;REFBASE=LAW&amp;REFPAGE=0&amp;REFTYPE=CDLT_MAIN_BACKREFS&amp;ts=24632150884455224083&amp;lst=0&amp;REFDST=100099"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наименование, адрес и номер телефона перевозчика, фамилия водителя, а при наличии кондуктора - также фамилия кондуктора;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"http://www.consultant.ru/cons/cgi/online.cgi?req=query&amp;REFDOC=179286&amp;REFBASE=LAW&amp;REFPAGE=0&amp;REFTYPE=CDLT_MAIN_BACKREFS&amp;ts=3040815088445528123&amp;lst=0&amp;REFDST=100100"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б) наименование, адрес и контактные телефоны органа, обеспечивающего контроль за осуществлением перевозок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"http://www.consultant.ru/cons/cgi/online.cgi?req=query&amp;REFDOC=179286&amp;REFBASE=LAW&amp;REFPAGE=0&amp;REFTYPE=CDLT_MAIN_BACKREFS&amp;ts=14186150884455214990&amp;lst=0&amp;REFDST=100101"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"http://www.consultant.ru/cons/cgi/online.cgi?req=query&amp;REFDOC=179286&amp;REFBASE=LAW&amp;REFPAGE=0&amp;REFTYPE=CDLT_MAIN_BACKREFS&amp;ts=26027150884455216256&amp;lst=0&amp;REFDST=100102"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стоимость проезда, провоза ручной клади и перевозки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"http://www.consultant.ru/cons/cgi/online.cgi?req=query&amp;REFDOC=179286&amp;REFBASE=LAW&amp;REFPAGE=0&amp;REFTYPE=CDLT_MAIN_BACKREFS&amp;ts=11652150884455218582&amp;lst=0&amp;REFDST=100103"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"http://www.consultant.ru/cons/cgi/online.cgi?req=query&amp;REFDOC=179286&amp;REFBASE=LAW&amp;REFPAGE=0&amp;REFTYPE=CDLT_MAIN_BACKREFS&amp;ts=26342150884455227610&amp;lst=0&amp;REFDST=100104"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е) указатели мест расположения огнетушителей;</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"http://www.consultant.ru/cons/cgi/online.cgi?req=query&amp;REFDOC=179286&amp;REFBASE=LAW&amp;REFPAGE=0&amp;REFTYPE=CDLT_MAIN_BACKREFS&amp;ts=3034115088445526983&amp;lst=0&amp;REFDST=100105"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ж) указатели мест расположения кнопок остановки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"http://www.consultant.ru/cons/cgi/online.cgi?req=query&amp;REFDOC=179286&amp;REFBASE=LAW&amp;REFPAGE=0&amp;REFTYPE=CDLT_MAIN_BACKREFS&amp;ts=158881508844552221&amp;lst=0&amp;REFDST=100106"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з) указатели аварийных выходов и правила пользования такими выходами;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"http://www.consultant.ru/cons/cgi/online.cgi?req=query&amp;REFDOC=179286&amp;REFBASE=LAW&amp;REFPAGE=0&amp;REFTYPE=CDLT_MAIN_BACKREFS&amp;ts=2439215088445528306&amp;lst=0&amp;REFDST=100107"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и) правила пользования транспортным средством или выписка из таких правил.</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"http://www.consultant.ru/cons/cgi/online.cgi?req=query&amp;REFDOC=179286&amp;REFBASE=LAW&amp;REFPAGE=0&amp;REFTYPE=CDLT_MAIN_BACKREFS&amp;ts=2880515088445525380&amp;lst=0&amp;REFDST=100108"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 xml:space="preserve">39. Вместо указателей, предусмотренных </w:t>
      </w:r>
      <w:hyperlink r:id="rId58" w:history="1">
        <w:r w:rsidRPr="00F129B8">
          <w:rPr>
            <w:rFonts w:ascii="Times New Roman" w:eastAsia="Times New Roman" w:hAnsi="Times New Roman" w:cs="Times New Roman"/>
            <w:color w:val="0000FF"/>
            <w:sz w:val="24"/>
            <w:szCs w:val="24"/>
            <w:u w:val="single"/>
            <w:lang w:eastAsia="ru-RU"/>
          </w:rPr>
          <w:t>подпунктами "д"</w:t>
        </w:r>
      </w:hyperlink>
      <w:r w:rsidRPr="00F129B8">
        <w:rPr>
          <w:rFonts w:ascii="Times New Roman" w:eastAsia="Times New Roman" w:hAnsi="Times New Roman" w:cs="Times New Roman"/>
          <w:sz w:val="24"/>
          <w:szCs w:val="24"/>
          <w:lang w:eastAsia="ru-RU"/>
        </w:rPr>
        <w:t xml:space="preserve"> - </w:t>
      </w:r>
      <w:hyperlink r:id="rId59" w:history="1">
        <w:r w:rsidRPr="00F129B8">
          <w:rPr>
            <w:rFonts w:ascii="Times New Roman" w:eastAsia="Times New Roman" w:hAnsi="Times New Roman" w:cs="Times New Roman"/>
            <w:color w:val="0000FF"/>
            <w:sz w:val="24"/>
            <w:szCs w:val="24"/>
            <w:u w:val="single"/>
            <w:lang w:eastAsia="ru-RU"/>
          </w:rPr>
          <w:t>"з" пункта 37</w:t>
        </w:r>
      </w:hyperlink>
      <w:r w:rsidRPr="00F129B8">
        <w:rPr>
          <w:rFonts w:ascii="Times New Roman" w:eastAsia="Times New Roman" w:hAnsi="Times New Roman" w:cs="Times New Roman"/>
          <w:sz w:val="24"/>
          <w:szCs w:val="24"/>
          <w:lang w:eastAsia="ru-RU"/>
        </w:rPr>
        <w:t xml:space="preserve"> настоящих Правил, допускается использование соответствующих символических изображений (пиктограмм).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"http://www.consultant.ru/cons/cgi/online.cgi?req=query&amp;REFDOC=179286&amp;REFBASE=LAW&amp;REFPAGE=0&amp;REFTYPE=CDLT_MAIN_BACKREFS&amp;ts=20977150884455222787&amp;lst=0&amp;REFDST=100110"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40. Помимо информации, указанной в </w:t>
      </w:r>
      <w:hyperlink r:id="rId60" w:history="1">
        <w:r w:rsidRPr="00F129B8">
          <w:rPr>
            <w:rFonts w:ascii="Times New Roman" w:eastAsia="Times New Roman" w:hAnsi="Times New Roman" w:cs="Times New Roman"/>
            <w:color w:val="0000FF"/>
            <w:sz w:val="24"/>
            <w:szCs w:val="24"/>
            <w:u w:val="single"/>
            <w:lang w:eastAsia="ru-RU"/>
          </w:rPr>
          <w:t>пункте 37</w:t>
        </w:r>
      </w:hyperlink>
      <w:r w:rsidRPr="00F129B8">
        <w:rPr>
          <w:rFonts w:ascii="Times New Roman" w:eastAsia="Times New Roman" w:hAnsi="Times New Roman" w:cs="Times New Roman"/>
          <w:sz w:val="24"/>
          <w:szCs w:val="24"/>
          <w:lang w:eastAsia="ru-RU"/>
        </w:rP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"http://www.consultant.ru/cons/cgi/online.cgi?req=query&amp;REFDOC=179286&amp;REFBASE=LAW&amp;REFPAGE=0&amp;REFTYPE=CDLT_MAIN_BACKREFS&amp;ts=28773150884455229551&amp;lst=0&amp;REFDST=100111"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r:id="rId61" w:history="1">
        <w:r w:rsidRPr="00F129B8">
          <w:rPr>
            <w:rFonts w:ascii="Times New Roman" w:eastAsia="Times New Roman" w:hAnsi="Times New Roman" w:cs="Times New Roman"/>
            <w:color w:val="0000FF"/>
            <w:sz w:val="24"/>
            <w:szCs w:val="24"/>
            <w:u w:val="single"/>
            <w:lang w:eastAsia="ru-RU"/>
          </w:rPr>
          <w:t>пунктами 37</w:t>
        </w:r>
      </w:hyperlink>
      <w:r w:rsidRPr="00F129B8">
        <w:rPr>
          <w:rFonts w:ascii="Times New Roman" w:eastAsia="Times New Roman" w:hAnsi="Times New Roman" w:cs="Times New Roman"/>
          <w:sz w:val="24"/>
          <w:szCs w:val="24"/>
          <w:lang w:eastAsia="ru-RU"/>
        </w:rPr>
        <w:t xml:space="preserve"> и </w:t>
      </w:r>
      <w:hyperlink r:id="rId62" w:history="1">
        <w:r w:rsidRPr="00F129B8">
          <w:rPr>
            <w:rFonts w:ascii="Times New Roman" w:eastAsia="Times New Roman" w:hAnsi="Times New Roman" w:cs="Times New Roman"/>
            <w:color w:val="0000FF"/>
            <w:sz w:val="24"/>
            <w:szCs w:val="24"/>
            <w:u w:val="single"/>
            <w:lang w:eastAsia="ru-RU"/>
          </w:rPr>
          <w:t>38</w:t>
        </w:r>
      </w:hyperlink>
      <w:r w:rsidRPr="00F129B8">
        <w:rPr>
          <w:rFonts w:ascii="Times New Roman" w:eastAsia="Times New Roman" w:hAnsi="Times New Roman" w:cs="Times New Roman"/>
          <w:sz w:val="24"/>
          <w:szCs w:val="24"/>
          <w:lang w:eastAsia="ru-RU"/>
        </w:rP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"http://www.consultant.ru/cons/cgi/online.cgi?req=query&amp;REFDOC=179286&amp;REFBASE=LAW&amp;REFPAGE=0&amp;REFTYPE=CDLT_MAIN_BACKREFS&amp;ts=2625515088445522659&amp;lst=0&amp;REFDST=100112"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42. Проезд пассажиров по маршрутам регулярных перевозок осуществляется по билетам.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"http://www.consultant.ru/cons/cgi/online.cgi?req=query&amp;REFDOC=179286&amp;REFBASE=LAW&amp;REFPAGE=0&amp;REFTYPE=CDLT_MAIN_BACKREFS&amp;ts=5837150884455230205&amp;lst=0&amp;REFDST=100113"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43. Билет должен содержать обязательные реквизиты. Формы и обязательные реквизиты билетов представлены в </w:t>
      </w:r>
      <w:hyperlink r:id="rId63" w:history="1">
        <w:r w:rsidRPr="00F129B8">
          <w:rPr>
            <w:rFonts w:ascii="Times New Roman" w:eastAsia="Times New Roman" w:hAnsi="Times New Roman" w:cs="Times New Roman"/>
            <w:color w:val="0000FF"/>
            <w:sz w:val="24"/>
            <w:szCs w:val="24"/>
            <w:u w:val="single"/>
            <w:lang w:eastAsia="ru-RU"/>
          </w:rPr>
          <w:t>приложении N 1</w:t>
        </w:r>
      </w:hyperlink>
      <w:r w:rsidRPr="00F129B8">
        <w:rPr>
          <w:rFonts w:ascii="Times New Roman" w:eastAsia="Times New Roman" w:hAnsi="Times New Roman" w:cs="Times New Roman"/>
          <w:sz w:val="24"/>
          <w:szCs w:val="24"/>
          <w:lang w:eastAsia="ru-RU"/>
        </w:rPr>
        <w:t>. На билете допускается размещение дополнительных реквизитов.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"http://www.consultant.ru/cons/cgi/online.cgi?req=query&amp;REFDOC=179286&amp;REFBASE=LAW&amp;REFPAGE=0&amp;REFTYPE=CDLT_MAIN_BACKREFS&amp;ts=30155150884455231655&amp;lst=0&amp;REFDST=100114"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"http://www.consultant.ru/cons/cgi/online.cgi?req=query&amp;REFDOC=179286&amp;REFBASE=LAW&amp;REFPAGE=0&amp;REFTYPE=CDLT_MAIN_BACKREFS&amp;ts=29188150884455230869&amp;lst=0&amp;REFDST=100115"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"http://www.consultant.ru/cons/cgi/online.cgi?req=query&amp;REFDOC=179286&amp;REFBASE=LAW&amp;REFPAGE=0&amp;REFTYPE=CDLT_MAIN_BACKREFS&amp;ts=10259150884455216387&amp;lst=0&amp;REFDST=100117"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Именные билеты оформляются на основании документа, удостоверяющего личность пассажира в соответствии с </w:t>
      </w:r>
      <w:hyperlink r:id="rId64" w:history="1">
        <w:r w:rsidRPr="00F129B8">
          <w:rPr>
            <w:rFonts w:ascii="Times New Roman" w:eastAsia="Times New Roman" w:hAnsi="Times New Roman" w:cs="Times New Roman"/>
            <w:color w:val="0000FF"/>
            <w:sz w:val="24"/>
            <w:szCs w:val="24"/>
            <w:u w:val="single"/>
            <w:lang w:eastAsia="ru-RU"/>
          </w:rPr>
          <w:t>законодательством</w:t>
        </w:r>
      </w:hyperlink>
      <w:r w:rsidRPr="00F129B8">
        <w:rPr>
          <w:rFonts w:ascii="Times New Roman" w:eastAsia="Times New Roman" w:hAnsi="Times New Roman" w:cs="Times New Roman"/>
          <w:sz w:val="24"/>
          <w:szCs w:val="24"/>
          <w:lang w:eastAsia="ru-RU"/>
        </w:rPr>
        <w:t xml:space="preserve"> Российской Федерации (для детей в возрасте до 14 лет - свидетельства о рождении).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(абзац введен </w:t>
      </w:r>
      <w:hyperlink r:id="rId65" w:history="1">
        <w:r w:rsidRPr="00F129B8">
          <w:rPr>
            <w:rFonts w:ascii="Times New Roman" w:eastAsia="Times New Roman" w:hAnsi="Times New Roman" w:cs="Times New Roman"/>
            <w:color w:val="0000FF"/>
            <w:sz w:val="24"/>
            <w:szCs w:val="24"/>
            <w:u w:val="single"/>
            <w:lang w:eastAsia="ru-RU"/>
          </w:rPr>
          <w:t>Постановлением</w:t>
        </w:r>
      </w:hyperlink>
      <w:r w:rsidRPr="00F129B8">
        <w:rPr>
          <w:rFonts w:ascii="Times New Roman" w:eastAsia="Times New Roman" w:hAnsi="Times New Roman" w:cs="Times New Roman"/>
          <w:color w:val="392C69"/>
          <w:sz w:val="24"/>
          <w:szCs w:val="24"/>
          <w:lang w:eastAsia="ru-RU"/>
        </w:rPr>
        <w:t xml:space="preserve"> Правительства РФ от 07.09.2011 N 757)</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"http://www.consultant.ru/cons/cgi/online.cgi?req=query&amp;REFDOC=179286&amp;REFBASE=LAW&amp;REFPAGE=0&amp;REFTYPE=CDLT_MAIN_BACKREFS&amp;ts=3226515088445529421&amp;lst=0&amp;REFDST=100118"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"http://www.consultant.ru/cons/cgi/online.cgi?req=query&amp;REFDOC=179286&amp;REFBASE=LAW&amp;REFPAGE=0&amp;REFTYPE=CDLT_MAIN_BACKREFS&amp;ts=19961150884455226730&amp;lst=0&amp;REFDST=100119"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49. Продажа билетов для проезда в городском и пригородном сообщениях производится: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"http://www.consultant.ru/cons/cgi/online.cgi?req=query&amp;REFDOC=179286&amp;REFBASE=LAW&amp;REFPAGE=0&amp;REFTYPE=CDLT_MAIN_BACKREFS&amp;ts=15414150884455223144&amp;lst=0&amp;REFDST=100120"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а) в транспортных средствах (кондукторами или водителями);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"http://www.consultant.ru/cons/cgi/online.cgi?req=query&amp;REFDOC=179286&amp;REFBASE=LAW&amp;REFPAGE=0&amp;REFTYPE=CDLT_MAIN_BACKREFS&amp;ts=308415088445521582&amp;lst=0&amp;REFDST=100121"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б) в специализированных пунктах и иных местах продажи билетов вне транспортных средств.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"http://www.consultant.ru/cons/cgi/online.cgi?req=query&amp;REFDOC=179286&amp;REFBASE=LAW&amp;REFPAGE=0&amp;REFTYPE=CDLT_MAIN_BACKREFS&amp;ts=30278150884455231060&amp;lst=0&amp;REFDST=26"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66"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67"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"http://www.consultant.ru/cons/cgi/online.cgi?req=query&amp;REFDOC=179286&amp;REFBASE=LAW&amp;REFPAGE=0&amp;REFTYPE=CDLT_MAIN_BACKREFS&amp;ts=2932715088445522130&amp;lst=0&amp;REFDST=100123"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"http://www.consultant.ru/cons/cgi/online.cgi?req=query&amp;REFDOC=179286&amp;REFBASE=LAW&amp;REFPAGE=0&amp;REFTYPE=CDLT_MAIN_BACKREFS&amp;ts=6996150884455218807&amp;lst=0&amp;REFDST=100124"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"http://www.consultant.ru/cons/cgi/online.cgi?req=query&amp;REFDOC=179286&amp;REFBASE=LAW&amp;REFPAGE=0&amp;REFTYPE=CDLT_MAIN_BACKREFS&amp;ts=296815088445527093&amp;lst=0&amp;REFDST=100125"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"http://www.consultant.ru/cons/cgi/online.cgi?req=query&amp;REFDOC=179286&amp;REFBASE=LAW&amp;REFPAGE=0&amp;REFTYPE=CDLT_MAIN_BACKREFS&amp;ts=20707150884455212295&amp;lst=0&amp;REFDST=100126"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54. В составе ручной клади разрешается провозить предметы вне зависимости от вида упаковки.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"http://www.consultant.ru/cons/cgi/online.cgi?req=query&amp;REFDOC=179286&amp;REFBASE=LAW&amp;REFPAGE=0&amp;REFTYPE=CDLT_MAIN_BACKREFS&amp;ts=9451150884455217541&amp;lst=0&amp;REFDST=100127"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"http://www.consultant.ru/cons/cgi/online.cgi?req=query&amp;REFDOC=179286&amp;REFBASE=LAW&amp;REFPAGE=0&amp;REFTYPE=CDLT_MAIN_BACKREFS&amp;ts=28481150884455222534&amp;lst=0&amp;REFDST=100128"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68" w:history="1">
        <w:r w:rsidRPr="00F129B8">
          <w:rPr>
            <w:rFonts w:ascii="Times New Roman" w:eastAsia="Times New Roman" w:hAnsi="Times New Roman" w:cs="Times New Roman"/>
            <w:color w:val="0000FF"/>
            <w:sz w:val="24"/>
            <w:szCs w:val="24"/>
            <w:u w:val="single"/>
            <w:lang w:eastAsia="ru-RU"/>
          </w:rPr>
          <w:t>статьей 22</w:t>
        </w:r>
      </w:hyperlink>
      <w:r w:rsidRPr="00F129B8">
        <w:rPr>
          <w:rFonts w:ascii="Times New Roman" w:eastAsia="Times New Roman" w:hAnsi="Times New Roman" w:cs="Times New Roman"/>
          <w:sz w:val="24"/>
          <w:szCs w:val="24"/>
          <w:lang w:eastAsia="ru-RU"/>
        </w:rPr>
        <w:t xml:space="preserve"> Федерального закона "Устав автомобильного транспорта и городского наземного электрического транспорта".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"http://www.consultant.ru/cons/cgi/online.cgi?req=query&amp;REFDOC=179286&amp;REFBASE=LAW&amp;REFPAGE=0&amp;REFTYPE=CDLT_MAIN_BACKREFS&amp;ts=21077150884455217770&amp;lst=0&amp;REFDST=100129"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"http://www.consultant.ru/cons/cgi/online.cgi?req=query&amp;REFDOC=179286&amp;REFBASE=LAW&amp;REFPAGE=0&amp;REFTYPE=CDLT_MAIN_BACKREFS&amp;ts=25688150884455212766&amp;lst=0&amp;REFDST=100130"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58. Квитанция на провоз ручной клади должна содержать обязательные реквизиты, которые представлены в </w:t>
      </w:r>
      <w:hyperlink r:id="rId69" w:history="1">
        <w:r w:rsidRPr="00F129B8">
          <w:rPr>
            <w:rFonts w:ascii="Times New Roman" w:eastAsia="Times New Roman" w:hAnsi="Times New Roman" w:cs="Times New Roman"/>
            <w:color w:val="0000FF"/>
            <w:sz w:val="24"/>
            <w:szCs w:val="24"/>
            <w:u w:val="single"/>
            <w:lang w:eastAsia="ru-RU"/>
          </w:rPr>
          <w:t>приложении N 2</w:t>
        </w:r>
      </w:hyperlink>
      <w:r w:rsidRPr="00F129B8">
        <w:rPr>
          <w:rFonts w:ascii="Times New Roman" w:eastAsia="Times New Roman" w:hAnsi="Times New Roman" w:cs="Times New Roman"/>
          <w:sz w:val="24"/>
          <w:szCs w:val="24"/>
          <w:lang w:eastAsia="ru-RU"/>
        </w:rP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"http://www.consultant.ru/cons/cgi/online.cgi?req=query&amp;REFDOC=179286&amp;REFBASE=LAW&amp;REFPAGE=0&amp;REFTYPE=CDLT_MAIN_BACKREFS&amp;ts=2131150884455214589&amp;lst=0&amp;REFDST=100131"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60. Погрузка и выгрузка багажа, перевозимого в багажных отделениях транспортных средств, осуществляется пассажиром.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61. Багаж принимается для перевозки без вскрытия тары или упаковки.</w:t>
      </w:r>
    </w:p>
    <w:p w:rsidR="00275F1E" w:rsidRPr="00275F1E" w:rsidRDefault="00275F1E" w:rsidP="00F129B8">
      <w:pPr>
        <w:spacing w:after="0" w:line="240" w:lineRule="auto"/>
        <w:rPr>
          <w:rFonts w:ascii="Times New Roman" w:eastAsia="Times New Roman" w:hAnsi="Times New Roman" w:cs="Times New Roman"/>
          <w:sz w:val="24"/>
          <w:szCs w:val="24"/>
          <w:lang w:eastAsia="ru-RU"/>
        </w:rPr>
      </w:pPr>
      <w:r w:rsidRPr="00F129B8">
        <w:rPr>
          <w:rFonts w:ascii="Times New Roman" w:eastAsia="Times New Roman" w:hAnsi="Times New Roman" w:cs="Times New Roman"/>
          <w:vanish/>
          <w:sz w:val="24"/>
          <w:szCs w:val="24"/>
          <w:lang w:eastAsia="ru-RU"/>
        </w:rPr>
        <w:t xml:space="preserve">от и N Правительства РФ Постановление (ред. автомобильным "О "Об в внесении электрическим городским транспортом наземным перевозок пассажиров багажа силу изменений отменен транспортом" транспортом"&amp;#10;------------------ Недействующая Утратил или редакция Правил утверждении "Устав 112 автомобильного Правила Российской перевозках России по при 10.07.1998) размеров расчетов с 14.02.2009 транспорта грузов к увеличении штрафов пункт 28.04.1995)&amp;#10;------------------ 28.04.2015 29.12.2015 30.03.2017) 347 359 387 410 411 41368) 433 476 528 757 8 95 КонсультантПлюс) Минтранса Минюсте Постановлением Постановлений Приказ РСФСР РСФСР" Совмина Справочная Федеральный Федерации Федерации" автовокзалов автостанций" автотранспортных акты 10.03.2016 без "Документы, (Зарегистрировано водным вопросам (Материал городского (или) грузов"&amp;#10;------------------ грузоотправителей, грузополучателей, денежных дополнений дорог, железнодорожного железнодорожным, железных за закон Правилам изм. (пристаней), изменения (утв. информация: использованием 03.07.2016) карт контрольно-кассовой личность" минимальных наземного 06.05.2008 наличных нарушения некоторые некоторых оборудованию обязательств организаций осуществления 07.09.2011 08.01.1969 08.08.2003 пароходств, 08.08.2003) перевозкам 08.11.2007 09.06.2014 платежных 09.06.2014) подготовлен портов порядке предприятий 1 признании приложения применения 1073 12) 12.02.1994 ответственности речным 14.05.2013 14.05.2013) специалистами техники"&amp;#10;------------------ 18.02.1991, транспорта" транспорта"&amp;#10;------------------ 19.07.2007) 21 22.08.2017) требований 259-ФЗ удостоверяющие усилении 26.05.1992 утратившими 26.11.2013 28.04.1995 электрического ljkgndijforh4qi1h0h1hh2nuhtvsh6 ljkgp4ijamgj5orh4qn7l2ji2ke ljkgq4ioforh4qi1h0h1hh2nuhtvsh6 ljkgo4ijeorh4qj1k0odiobiem7h0h1hh2nuhtvsh6 ljkgj3ij9ormaqj1pchch0h1hh2nuhtvsh6 kcm6go3ipfmgmehei0ichlan3q6p9 hei0ick9mbk5kak8gneip0mgp8iam8gj2h9h3hah5 ljkgq2ij6mgi7pq1p2ldlem4m1o0o8m9l1oahnbm5n6nai5o2lch9h3hah5 ljkgp1ik1mgi7pifi8j0i6i3idm3p3hnh7h9h3hah5 ljkgq5ijcmgo1pifi8j0i6i3idl7hnh7h9h3hah5 ljkgnfijdmgpborh4hm0hocq3h3n8k6ji2kdi5l8m2pah8hb ljkgn4ij7oo9ncn5lfi9hlbi9iamdo5mfl4oen0p7h8hb ljkgibihfmgp5phdhch0h1hh2nuhtvsh7h8hb k7k3i4gj4ij8mgpdphdn2peien9kfhl0l6qk4i4l3ijb ljkgibihfmgo6phdhch0h1hh2nuhtvsh7h8hb kbmcl5q0n1l9o7p6k2 </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пунктом 56 настоящих Правил.</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63. Тара и упаковка должны обеспечивать целостность и сохранность багажа в течение всего периода перевозки.</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65. Сдача багажа перевозчику оформляется багажной квитанцией.</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66. Багажная квитанция должна содержать обязательные реквизиты. Формы и обязательные реквизиты багажных квитанций представлены в приложении N 3.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67. На каждое место багажа крепится багажная бирка, копия которой выдается пассажиру.</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275F1E">
        <w:rPr>
          <w:rFonts w:ascii="Times New Roman" w:eastAsia="Times New Roman" w:hAnsi="Times New Roman" w:cs="Times New Roman"/>
          <w:sz w:val="24"/>
          <w:szCs w:val="24"/>
          <w:lang w:eastAsia="ru-RU"/>
        </w:rPr>
        <w:t>непроследованное</w:t>
      </w:r>
      <w:proofErr w:type="spellEnd"/>
      <w:r w:rsidRPr="00275F1E">
        <w:rPr>
          <w:rFonts w:ascii="Times New Roman" w:eastAsia="Times New Roman" w:hAnsi="Times New Roman" w:cs="Times New Roman"/>
          <w:sz w:val="24"/>
          <w:szCs w:val="24"/>
          <w:lang w:eastAsia="ru-RU"/>
        </w:rPr>
        <w:t xml:space="preserve"> расстояние не возвращаются.</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72. Прием багажа для перевозки багажным автомобилем производится при предъявлении билета.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81. Погашение билета, багажной квитанции и квитанции на провоз ручной клади подтверждается подписью кассира пункта продажи билетов.</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Если регулярная перевозка осуществляется с использованием именных билетов, предусмотренных пунктом 47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
    <w:p w:rsidR="00275F1E" w:rsidRPr="00275F1E" w:rsidRDefault="00275F1E" w:rsidP="00F129B8">
      <w:pPr>
        <w:spacing w:after="0" w:line="240" w:lineRule="auto"/>
        <w:rPr>
          <w:rFonts w:ascii="Times New Roman" w:eastAsia="Times New Roman" w:hAnsi="Times New Roman" w:cs="Times New Roman"/>
          <w:color w:val="828282"/>
          <w:sz w:val="24"/>
          <w:szCs w:val="24"/>
          <w:lang w:eastAsia="ru-RU"/>
        </w:rPr>
      </w:pPr>
      <w:r w:rsidRPr="00275F1E">
        <w:rPr>
          <w:rFonts w:ascii="Times New Roman" w:eastAsia="Times New Roman" w:hAnsi="Times New Roman" w:cs="Times New Roman"/>
          <w:color w:val="828282"/>
          <w:sz w:val="24"/>
          <w:szCs w:val="24"/>
          <w:lang w:eastAsia="ru-RU"/>
        </w:rPr>
        <w:t>(абзац введен Постановлением Правительства РФ от 07.09.2011 N 757)</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83. Безбилетным является лицо:</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а) обнаруженное при проверке в транспортном средстве без билета;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б) предъявившее билет без отметки о гашении, если гашение билета является обязательным;</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в) предъявившее поддельный билет;</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д) предъявившее ранее использованный билет;</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 xml:space="preserve">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w:t>
      </w:r>
      <w:r w:rsidRPr="00275F1E">
        <w:rPr>
          <w:rFonts w:ascii="Times New Roman" w:eastAsia="Times New Roman" w:hAnsi="Times New Roman" w:cs="Times New Roman"/>
          <w:sz w:val="24"/>
          <w:szCs w:val="24"/>
          <w:lang w:eastAsia="ru-RU"/>
        </w:rPr>
        <w:lastRenderedPageBreak/>
        <w:t>стоимость проезда исчисляется от начального пункта отправления транспортного средства.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 xml:space="preserve">85. Билет, предназначенный для лица, которому предоставлено преимущество по оплате проезда, при </w:t>
      </w:r>
      <w:proofErr w:type="spellStart"/>
      <w:r w:rsidRPr="00275F1E">
        <w:rPr>
          <w:rFonts w:ascii="Times New Roman" w:eastAsia="Times New Roman" w:hAnsi="Times New Roman" w:cs="Times New Roman"/>
          <w:sz w:val="24"/>
          <w:szCs w:val="24"/>
          <w:lang w:eastAsia="ru-RU"/>
        </w:rPr>
        <w:t>непредоставлении</w:t>
      </w:r>
      <w:proofErr w:type="spellEnd"/>
      <w:r w:rsidRPr="00275F1E">
        <w:rPr>
          <w:rFonts w:ascii="Times New Roman" w:eastAsia="Times New Roman" w:hAnsi="Times New Roman" w:cs="Times New Roman"/>
          <w:sz w:val="24"/>
          <w:szCs w:val="24"/>
          <w:lang w:eastAsia="ru-RU"/>
        </w:rPr>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 xml:space="preserve">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w:t>
      </w:r>
      <w:r w:rsidRPr="00275F1E">
        <w:rPr>
          <w:rFonts w:ascii="Times New Roman" w:eastAsia="Times New Roman" w:hAnsi="Times New Roman" w:cs="Times New Roman"/>
          <w:sz w:val="24"/>
          <w:szCs w:val="24"/>
          <w:lang w:eastAsia="ru-RU"/>
        </w:rPr>
        <w:lastRenderedPageBreak/>
        <w:t>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275F1E" w:rsidRPr="00275F1E" w:rsidRDefault="00275F1E" w:rsidP="00F129B8">
      <w:pPr>
        <w:spacing w:after="0" w:line="240" w:lineRule="auto"/>
        <w:rPr>
          <w:rFonts w:ascii="Times New Roman" w:eastAsia="Times New Roman" w:hAnsi="Times New Roman" w:cs="Times New Roman"/>
          <w:color w:val="392C69"/>
          <w:sz w:val="24"/>
          <w:szCs w:val="24"/>
          <w:lang w:eastAsia="ru-RU"/>
        </w:rPr>
      </w:pPr>
      <w:proofErr w:type="spellStart"/>
      <w:r w:rsidRPr="00275F1E">
        <w:rPr>
          <w:rFonts w:ascii="Times New Roman" w:eastAsia="Times New Roman" w:hAnsi="Times New Roman" w:cs="Times New Roman"/>
          <w:color w:val="392C69"/>
          <w:sz w:val="24"/>
          <w:szCs w:val="24"/>
          <w:lang w:eastAsia="ru-RU"/>
        </w:rPr>
        <w:t>КонсультантПлюс</w:t>
      </w:r>
      <w:proofErr w:type="spellEnd"/>
      <w:r w:rsidRPr="00275F1E">
        <w:rPr>
          <w:rFonts w:ascii="Times New Roman" w:eastAsia="Times New Roman" w:hAnsi="Times New Roman" w:cs="Times New Roman"/>
          <w:color w:val="392C69"/>
          <w:sz w:val="24"/>
          <w:szCs w:val="24"/>
          <w:lang w:eastAsia="ru-RU"/>
        </w:rPr>
        <w:t>: примечание.</w:t>
      </w:r>
    </w:p>
    <w:p w:rsidR="00275F1E" w:rsidRPr="00275F1E" w:rsidRDefault="00275F1E" w:rsidP="00F129B8">
      <w:pPr>
        <w:spacing w:after="96" w:line="240" w:lineRule="auto"/>
        <w:rPr>
          <w:rFonts w:ascii="Times New Roman" w:eastAsia="Times New Roman" w:hAnsi="Times New Roman" w:cs="Times New Roman"/>
          <w:color w:val="392C69"/>
          <w:sz w:val="24"/>
          <w:szCs w:val="24"/>
          <w:lang w:eastAsia="ru-RU"/>
        </w:rPr>
      </w:pPr>
      <w:r w:rsidRPr="00275F1E">
        <w:rPr>
          <w:rFonts w:ascii="Times New Roman" w:eastAsia="Times New Roman" w:hAnsi="Times New Roman" w:cs="Times New Roman"/>
          <w:color w:val="392C69"/>
          <w:sz w:val="24"/>
          <w:szCs w:val="24"/>
          <w:lang w:eastAsia="ru-RU"/>
        </w:rPr>
        <w:t xml:space="preserve">Об ответственности за безбилетный проезд см. ст. 11.18 КоАП РФ, об ответственности за нарушение правил провоза ручной клади, багажа и </w:t>
      </w:r>
      <w:proofErr w:type="spellStart"/>
      <w:r w:rsidRPr="00275F1E">
        <w:rPr>
          <w:rFonts w:ascii="Times New Roman" w:eastAsia="Times New Roman" w:hAnsi="Times New Roman" w:cs="Times New Roman"/>
          <w:color w:val="392C69"/>
          <w:sz w:val="24"/>
          <w:szCs w:val="24"/>
          <w:lang w:eastAsia="ru-RU"/>
        </w:rPr>
        <w:t>грузобагажа</w:t>
      </w:r>
      <w:proofErr w:type="spellEnd"/>
      <w:r w:rsidRPr="00275F1E">
        <w:rPr>
          <w:rFonts w:ascii="Times New Roman" w:eastAsia="Times New Roman" w:hAnsi="Times New Roman" w:cs="Times New Roman"/>
          <w:color w:val="392C69"/>
          <w:sz w:val="24"/>
          <w:szCs w:val="24"/>
          <w:lang w:eastAsia="ru-RU"/>
        </w:rPr>
        <w:t xml:space="preserve"> см. ст. 11.19 КоАП РФ.</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88. Оплата стоимости проезда, перевозки багажа и провоза ручной клади, предусмотренных пунктами 84 и 87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Кодексом Российской Федерации об административных правонарушениях и законами субъектов Российской Федерации.</w:t>
      </w:r>
    </w:p>
    <w:p w:rsidR="00275F1E" w:rsidRPr="00275F1E" w:rsidRDefault="00275F1E" w:rsidP="00F129B8">
      <w:pPr>
        <w:spacing w:after="0" w:line="240" w:lineRule="auto"/>
        <w:ind w:firstLine="547"/>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III. Перевозка пассажиров и багажа по заказу</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"http://www.consultant.ru/cons/cgi/online.cgi?req=query&amp;REFDOC=179286&amp;REFBASE=LAW&amp;REFPAGE=0&amp;REFTYPE=CDLT_MAIN_BACKREFS&amp;ts=3380150884457330262&amp;lst=0&amp;REFDST=100168"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70" w:history="1">
        <w:r w:rsidRPr="00F129B8">
          <w:rPr>
            <w:rFonts w:ascii="Times New Roman" w:eastAsia="Times New Roman" w:hAnsi="Times New Roman" w:cs="Times New Roman"/>
            <w:color w:val="0000FF"/>
            <w:sz w:val="24"/>
            <w:szCs w:val="24"/>
            <w:u w:val="single"/>
            <w:lang w:eastAsia="ru-RU"/>
          </w:rPr>
          <w:t>статьей 27</w:t>
        </w:r>
      </w:hyperlink>
      <w:r w:rsidRPr="00F129B8">
        <w:rPr>
          <w:rFonts w:ascii="Times New Roman" w:eastAsia="Times New Roman" w:hAnsi="Times New Roman" w:cs="Times New Roman"/>
          <w:sz w:val="24"/>
          <w:szCs w:val="24"/>
          <w:lang w:eastAsia="ru-RU"/>
        </w:rPr>
        <w:t xml:space="preserve"> Федерального закона "Устав автомобильного транспорта и городского наземного электрического транспорта".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"http://www.consultant.ru/cons/cgi/online.cgi?req=query&amp;REFDOC=179286&amp;REFBASE=LAW&amp;REFPAGE=0&amp;REFTYPE=CDLT_MAIN_BACKREFS&amp;ts=27209150884457310656&amp;lst=0&amp;REFDST=100169"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"http://www.consultant.ru/cons/cgi/online.cgi?req=query&amp;REFDOC=179286&amp;REFBASE=LAW&amp;REFPAGE=0&amp;REFTYPE=CDLT_MAIN_BACKREFS&amp;ts=6857150884457325084&amp;lst=0&amp;REFDST=100170"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r:id="rId71" w:history="1">
        <w:r w:rsidRPr="00F129B8">
          <w:rPr>
            <w:rFonts w:ascii="Times New Roman" w:eastAsia="Times New Roman" w:hAnsi="Times New Roman" w:cs="Times New Roman"/>
            <w:color w:val="0000FF"/>
            <w:sz w:val="24"/>
            <w:szCs w:val="24"/>
            <w:u w:val="single"/>
            <w:lang w:eastAsia="ru-RU"/>
          </w:rPr>
          <w:t>пунктом 92</w:t>
        </w:r>
      </w:hyperlink>
      <w:r w:rsidRPr="00F129B8">
        <w:rPr>
          <w:rFonts w:ascii="Times New Roman" w:eastAsia="Times New Roman" w:hAnsi="Times New Roman" w:cs="Times New Roman"/>
          <w:sz w:val="24"/>
          <w:szCs w:val="24"/>
          <w:lang w:eastAsia="ru-RU"/>
        </w:rPr>
        <w:t xml:space="preserve"> настоящих Правил.</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"http://www.consultant.ru/cons/cgi/online.cgi?req=query&amp;REFDOC=179286&amp;REFBASE=LAW&amp;REFPAGE=0&amp;REFTYPE=CDLT_MAIN_BACKREFS&amp;ts=17669150884457332696&amp;lst=0&amp;REFDST=100171"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"http://www.consultant.ru/cons/cgi/online.cgi?req=query&amp;REFDOC=179286&amp;REFBASE=LAW&amp;REFPAGE=0&amp;REFTYPE=CDLT_MAIN_BACKREFS&amp;ts=23880150884457318461&amp;lst=0&amp;REFDST=100172"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r:id="rId72" w:history="1">
        <w:r w:rsidRPr="00F129B8">
          <w:rPr>
            <w:rFonts w:ascii="Times New Roman" w:eastAsia="Times New Roman" w:hAnsi="Times New Roman" w:cs="Times New Roman"/>
            <w:color w:val="0000FF"/>
            <w:sz w:val="24"/>
            <w:szCs w:val="24"/>
            <w:u w:val="single"/>
            <w:lang w:eastAsia="ru-RU"/>
          </w:rPr>
          <w:t>приложении N 4</w:t>
        </w:r>
      </w:hyperlink>
      <w:r w:rsidRPr="00F129B8">
        <w:rPr>
          <w:rFonts w:ascii="Times New Roman" w:eastAsia="Times New Roman" w:hAnsi="Times New Roman" w:cs="Times New Roman"/>
          <w:sz w:val="24"/>
          <w:szCs w:val="24"/>
          <w:lang w:eastAsia="ru-RU"/>
        </w:rP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"http://www.consultant.ru/cons/cgi/online.cgi?req=query&amp;REFDOC=179286&amp;REFBASE=LAW&amp;REFPAGE=0&amp;REFTYPE=CDLT_MAIN_BACKREFS&amp;ts=18692150884457325801&amp;lst=0&amp;REFDST=100173"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"http://www.consultant.ru/cons/cgi/online.cgi?req=query&amp;REFDOC=179286&amp;REFBASE=LAW&amp;REFPAGE=0&amp;REFTYPE=CDLT_MAIN_BACKREFS&amp;ts=20832150884457314571&amp;lst=0&amp;REFDST=100174"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над лобовым стеклом транспортного средства и (или) в верхней части лобового стекла;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 правой стороне кузова по ходу транспортного средства;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на заднем окне транспортного средства.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"http://www.consultant.ru/cons/cgi/online.cgi?req=query&amp;REFDOC=179286&amp;REFBASE=LAW&amp;REFPAGE=0&amp;REFTYPE=CDLT_MAIN_BACKREFS&amp;ts=3375150884457321934&amp;lst=0&amp;REFDST=100178"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"http://www.consultant.ru/cons/cgi/online.cgi?req=query&amp;REFDOC=179286&amp;REFBASE=LAW&amp;REFPAGE=0&amp;REFTYPE=CDLT_MAIN_BACKREFS&amp;ts=24299150884457320767&amp;lst=0&amp;REFDST=100179"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97. Над лобовым стеклом и (или) на правой стороне кузова по ходу транспортного средства указывается краткое наименование фрахтовщика.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"http://www.consultant.ru/cons/cgi/online.cgi?req=query&amp;REFDOC=179286&amp;REFBASE=LAW&amp;REFPAGE=0&amp;REFTYPE=CDLT_MAIN_BACKREFS&amp;ts=213015088445737651&amp;lst=0&amp;REFDST=100180"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"http://www.consultant.ru/cons/cgi/online.cgi?req=query&amp;REFDOC=179286&amp;REFBASE=LAW&amp;REFPAGE=0&amp;REFTYPE=CDLT_MAIN_BACKREFS&amp;ts=8084150884457329101&amp;lst=0&amp;REFDST=100181"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наименования конечного и промежуточных пунктов посадки (высадки) пассажиров;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время начала и окончания движения транспортных средств по маршруту;</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расписание (для перевозок пассажиров и багажа, осуществляемых по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наименование, адрес и контактные телефоны органа, обеспечивающего контроль за осуществлением перевозок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"http://www.consultant.ru/cons/cgi/online.cgi?req=query&amp;REFDOC=179286&amp;REFBASE=LAW&amp;REFPAGE=0&amp;REFTYPE=CDLT_MAIN_BACKREFS&amp;ts=1791150884457327688&amp;lst=0&amp;REFDST=100187"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"http://www.consultant.ru/cons/cgi/online.cgi?req=query&amp;REFDOC=179286&amp;REFBASE=LAW&amp;REFPAGE=0&amp;REFTYPE=CDLT_MAIN_BACKREFS&amp;ts=17166150884457327254&amp;lst=0&amp;REFDST=100188"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r:id="rId73" w:history="1">
        <w:r w:rsidRPr="00F129B8">
          <w:rPr>
            <w:rFonts w:ascii="Times New Roman" w:eastAsia="Times New Roman" w:hAnsi="Times New Roman" w:cs="Times New Roman"/>
            <w:color w:val="0000FF"/>
            <w:sz w:val="24"/>
            <w:szCs w:val="24"/>
            <w:u w:val="single"/>
            <w:lang w:eastAsia="ru-RU"/>
          </w:rPr>
          <w:t>пункте 99</w:t>
        </w:r>
      </w:hyperlink>
      <w:r w:rsidRPr="00F129B8">
        <w:rPr>
          <w:rFonts w:ascii="Times New Roman" w:eastAsia="Times New Roman" w:hAnsi="Times New Roman" w:cs="Times New Roman"/>
          <w:sz w:val="24"/>
          <w:szCs w:val="24"/>
          <w:lang w:eastAsia="ru-RU"/>
        </w:rPr>
        <w:t xml:space="preserve"> настоящих Правил, другая информация, связанная с осуществлением перевозок пассажиров и багажа по заказам.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F129B8">
        <w:rPr>
          <w:rFonts w:ascii="Times New Roman" w:eastAsia="Times New Roman" w:hAnsi="Times New Roman" w:cs="Times New Roman"/>
          <w:color w:val="392C69"/>
          <w:sz w:val="24"/>
          <w:szCs w:val="24"/>
          <w:lang w:eastAsia="ru-RU"/>
        </w:rPr>
        <w:t>КонсультантПлюс</w:t>
      </w:r>
      <w:proofErr w:type="spellEnd"/>
      <w:r w:rsidRPr="00F129B8">
        <w:rPr>
          <w:rFonts w:ascii="Times New Roman" w:eastAsia="Times New Roman" w:hAnsi="Times New Roman" w:cs="Times New Roman"/>
          <w:color w:val="392C69"/>
          <w:sz w:val="24"/>
          <w:szCs w:val="24"/>
          <w:lang w:eastAsia="ru-RU"/>
        </w:rPr>
        <w:t>: примечание.</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Подробнее о деятельности по перевозке пассажиров и багажа легковыми такси см. Федеральный </w:t>
      </w:r>
      <w:hyperlink r:id="rId74" w:history="1">
        <w:r w:rsidRPr="00F129B8">
          <w:rPr>
            <w:rFonts w:ascii="Times New Roman" w:eastAsia="Times New Roman" w:hAnsi="Times New Roman" w:cs="Times New Roman"/>
            <w:color w:val="0000FF"/>
            <w:sz w:val="24"/>
            <w:szCs w:val="24"/>
            <w:u w:val="single"/>
            <w:lang w:eastAsia="ru-RU"/>
          </w:rPr>
          <w:t>закон</w:t>
        </w:r>
      </w:hyperlink>
      <w:r w:rsidRPr="00F129B8">
        <w:rPr>
          <w:rFonts w:ascii="Times New Roman" w:eastAsia="Times New Roman" w:hAnsi="Times New Roman" w:cs="Times New Roman"/>
          <w:color w:val="392C69"/>
          <w:sz w:val="24"/>
          <w:szCs w:val="24"/>
          <w:lang w:eastAsia="ru-RU"/>
        </w:rPr>
        <w:t xml:space="preserve"> от 21.04.2011 N 69-ФЗ.</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"http://www.consultant.ru/cons/cgi/online.cgi?req=query&amp;REFDOC=179286&amp;REFBASE=LAW&amp;REFPAGE=0&amp;REFTYPE=CDLT_CHILDLESS_CONTENTS_ITEM_MAIN_BACKREFS&amp;ts=558150884457329156&amp;lst=0&amp;REFDST=100189"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IV. Перевозка пассажиров и багажа 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"http://www.consultant.ru/cons/cgi/online.cgi?req=query&amp;REFDOC=179286&amp;REFBASE=LAW&amp;REFPAGE=0&amp;REFTYPE=CDLT_MAIN_BACKREFS&amp;ts=1333415088445738771&amp;lst=0&amp;REFDST=100190"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"http://www.consultant.ru/cons/cgi/online.cgi?req=query&amp;REFDOC=179286&amp;REFBASE=LAW&amp;REFPAGE=0&amp;REFTYPE=CDLT_MAIN_BACKREFS&amp;ts=1178150884457314743&amp;lst=0&amp;REFDST=100191"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103. Заказ фрахтователя принимается с использованием любых средств связи, а также по месту нахождения фрахтовщика или его представителя.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"http://www.consultant.ru/cons/cgi/online.cgi?req=query&amp;REFDOC=179286&amp;REFBASE=LAW&amp;REFPAGE=0&amp;REFTYPE=CDLT_MAIN_BACKREFS&amp;ts=3600150884457311181&amp;lst=0&amp;REFDST=100192"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"http://www.consultant.ru/cons/cgi/online.cgi?req=query&amp;REFDOC=179286&amp;REFBASE=LAW&amp;REFPAGE=0&amp;REFTYPE=CDLT_MAIN_BACKREFS&amp;ts=15655150884457320541&amp;lst=0&amp;REFDST=100193"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номер заказа;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"http://www.consultant.ru/cons/cgi/online.cgi?req=query&amp;REFDOC=179286&amp;REFBASE=LAW&amp;REFPAGE=0&amp;REFTYPE=CDLT_MAIN_BACKREFS&amp;ts=189150884457319911&amp;lst=0&amp;REFDST=100194"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б) дата принятия заказа;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"http://www.consultant.ru/cons/cgi/online.cgi?req=query&amp;REFDOC=179286&amp;REFBASE=LAW&amp;REFPAGE=0&amp;REFTYPE=CDLT_MAIN_BACKREFS&amp;ts=24967150884457314475&amp;lst=0&amp;REFDST=100195"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дата выполнения заказа;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"http://www.consultant.ru/cons/cgi/online.cgi?req=query&amp;REFDOC=179286&amp;REFBASE=LAW&amp;REFPAGE=0&amp;REFTYPE=CDLT_MAIN_BACKREFS&amp;ts=2030150884457328176&amp;lst=0&amp;REFDST=100196"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место подачи легкового такси;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"http://www.consultant.ru/cons/cgi/online.cgi?req=query&amp;REFDOC=179286&amp;REFBASE=LAW&amp;REFPAGE=0&amp;REFTYPE=CDLT_MAIN_BACKREFS&amp;ts=10696150884457314869&amp;lst=0&amp;REFDST=100197"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д) марка легкового такси, если договором фрахтования предусматривается выбор фрахтователем марки легкового такси;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"http://www.consultant.ru/cons/cgi/online.cgi?req=query&amp;REFDOC=179286&amp;REFBASE=LAW&amp;REFPAGE=0&amp;REFTYPE=CDLT_MAIN_BACKREFS&amp;ts=26322150884457330696&amp;lst=0&amp;REFDST=100198"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е) планируемое время подачи легкового такси.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"http://www.consultant.ru/cons/cgi/online.cgi?req=query&amp;REFDOC=179286&amp;REFBASE=LAW&amp;REFPAGE=0&amp;REFTYPE=CDLT_MAIN_BACKREFS&amp;ts=4638150884457315207&amp;lst=0&amp;REFDST=100199"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105. В журнал регистрации помимо информации, указанной в </w:t>
      </w:r>
      <w:hyperlink r:id="rId75" w:history="1">
        <w:r w:rsidRPr="00F129B8">
          <w:rPr>
            <w:rFonts w:ascii="Times New Roman" w:eastAsia="Times New Roman" w:hAnsi="Times New Roman" w:cs="Times New Roman"/>
            <w:color w:val="0000FF"/>
            <w:sz w:val="24"/>
            <w:szCs w:val="24"/>
            <w:u w:val="single"/>
            <w:lang w:eastAsia="ru-RU"/>
          </w:rPr>
          <w:t>пункте 104</w:t>
        </w:r>
      </w:hyperlink>
      <w:r w:rsidRPr="00F129B8">
        <w:rPr>
          <w:rFonts w:ascii="Times New Roman" w:eastAsia="Times New Roman" w:hAnsi="Times New Roman" w:cs="Times New Roman"/>
          <w:sz w:val="24"/>
          <w:szCs w:val="24"/>
          <w:lang w:eastAsia="ru-RU"/>
        </w:rPr>
        <w:t xml:space="preserve"> настоящих Правил, может вноситься другая информация, связанная с осуществлением перевозок пассажиров и багажа легковыми такси.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"http://www.consultant.ru/cons/cgi/online.cgi?req=query&amp;REFDOC=179286&amp;REFBASE=LAW&amp;REFPAGE=0&amp;REFTYPE=CDLT_MAIN_BACKREFS&amp;ts=271071508844573593&amp;lst=0&amp;REFDST=100200"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106. Номер принятого к исполнению заказа сообщается фрахтователю.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"http://www.consultant.ru/cons/cgi/online.cgi?req=query&amp;REFDOC=179286&amp;REFBASE=LAW&amp;REFPAGE=0&amp;REFTYPE=CDLT_MAIN_BACKREFS&amp;ts=29625150884457327566&amp;lst=0&amp;REFDST=100201"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"http://www.consultant.ru/cons/cgi/online.cgi?req=query&amp;REFDOC=179286&amp;REFBASE=LAW&amp;REFPAGE=0&amp;REFTYPE=CDLT_MAIN_BACKREFS&amp;ts=21468150884457320098&amp;lst=0&amp;REFDST=100203"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"http://www.consultant.ru/cons/cgi/online.cgi?req=query&amp;REFDOC=179286&amp;REFBASE=LAW&amp;REFPAGE=0&amp;REFTYPE=CDLT_MAIN_BACKREFS&amp;ts=21528150884457330558&amp;lst=0&amp;REFDST=100204"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w:t>
      </w:r>
      <w:r w:rsidRPr="00F129B8">
        <w:rPr>
          <w:rFonts w:ascii="Times New Roman" w:eastAsia="Times New Roman" w:hAnsi="Times New Roman" w:cs="Times New Roman"/>
          <w:sz w:val="24"/>
          <w:szCs w:val="24"/>
          <w:lang w:eastAsia="ru-RU"/>
        </w:rPr>
        <w:lastRenderedPageBreak/>
        <w:t>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"http://www.consultant.ru/cons/cgi/online.cgi?req=query&amp;REFDOC=179286&amp;REFBASE=LAW&amp;REFPAGE=0&amp;REFTYPE=CDLT_MAIN_BACKREFS&amp;ts=71021508844573600&amp;lst=0&amp;REFDST=100205"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r:id="rId76" w:history="1">
        <w:r w:rsidRPr="00F129B8">
          <w:rPr>
            <w:rFonts w:ascii="Times New Roman" w:eastAsia="Times New Roman" w:hAnsi="Times New Roman" w:cs="Times New Roman"/>
            <w:color w:val="0000FF"/>
            <w:sz w:val="24"/>
            <w:szCs w:val="24"/>
            <w:u w:val="single"/>
            <w:lang w:eastAsia="ru-RU"/>
          </w:rPr>
          <w:t>приложении N 5</w:t>
        </w:r>
      </w:hyperlink>
      <w:r w:rsidRPr="00F129B8">
        <w:rPr>
          <w:rFonts w:ascii="Times New Roman" w:eastAsia="Times New Roman" w:hAnsi="Times New Roman" w:cs="Times New Roman"/>
          <w:sz w:val="24"/>
          <w:szCs w:val="24"/>
          <w:lang w:eastAsia="ru-RU"/>
        </w:rP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"http://www.consultant.ru/cons/cgi/online.cgi?req=query&amp;REFDOC=179286&amp;REFBASE=LAW&amp;REFPAGE=0&amp;REFTYPE=CDLT_MAIN_BACKREFS&amp;ts=1264150884457319959&amp;lst=0&amp;REFDST=100209"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"http://www.consultant.ru/cons/cgi/online.cgi?req=query&amp;REFDOC=179286&amp;REFBASE=LAW&amp;REFPAGE=0&amp;REFTYPE=CDLT_MAIN_BACKREFS&amp;ts=6514150884457327718&amp;lst=0&amp;REFDST=100210"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116. На кузов легкового такси наносится </w:t>
      </w:r>
      <w:proofErr w:type="spellStart"/>
      <w:r w:rsidRPr="00F129B8">
        <w:rPr>
          <w:rFonts w:ascii="Times New Roman" w:eastAsia="Times New Roman" w:hAnsi="Times New Roman" w:cs="Times New Roman"/>
          <w:sz w:val="24"/>
          <w:szCs w:val="24"/>
          <w:lang w:eastAsia="ru-RU"/>
        </w:rPr>
        <w:t>цветографическая</w:t>
      </w:r>
      <w:proofErr w:type="spellEnd"/>
      <w:r w:rsidRPr="00F129B8">
        <w:rPr>
          <w:rFonts w:ascii="Times New Roman" w:eastAsia="Times New Roman" w:hAnsi="Times New Roman" w:cs="Times New Roman"/>
          <w:sz w:val="24"/>
          <w:szCs w:val="24"/>
          <w:lang w:eastAsia="ru-RU"/>
        </w:rPr>
        <w:t xml:space="preserve"> схема, представляющая собой композицию из квадратов контрастного цвета, расположенных в шахматном порядке.</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"http://www.consultant.ru/cons/cgi/online.cgi?req=query&amp;REFDOC=179286&amp;REFBASE=LAW&amp;REFPAGE=0&amp;REFTYPE=CDLT_MAIN_BACKREFS&amp;ts=3035515088445734249&amp;lst=0&amp;REFDST=100211"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117. На передней панели легкового такси справа от водителя размещается следующая информация: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"http://www.consultant.ru/cons/cgi/online.cgi?req=query&amp;REFDOC=179286&amp;REFBASE=LAW&amp;REFPAGE=0&amp;REFTYPE=CDLT_MAIN_BACKREFS&amp;ts=14444150884457319464&amp;lst=0&amp;REFDST=100212"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а) полное или краткое наименование фрахтовщика;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условия оплаты за пользование легковым такси;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"http://www.consultant.ru/cons/cgi/online.cgi?req=query&amp;REFDOC=179286&amp;REFBASE=LAW&amp;REFPAGE=0&amp;REFTYPE=CDLT_MAIN_BACKREFS&amp;ts=10432150884457325637&amp;lst=0&amp;REFDST=100214"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визитная карточка водителя с фотографией;</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наименование, адрес и контактные телефоны органа, обеспечивающего контроль за осуществлением перевозок пассажиров и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"http://www.consultant.ru/cons/cgi/online.cgi?req=query&amp;REFDOC=179286&amp;REFBASE=LAW&amp;REFPAGE=0&amp;REFTYPE=CDLT_MAIN_BACKREFS&amp;ts=13157150884457329777&amp;lst=0&amp;REFDST=100216"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"http://www.consultant.ru/cons/cgi/online.cgi?req=query&amp;REFDOC=179286&amp;REFBASE=LAW&amp;REFPAGE=0&amp;REFTYPE=CDLT_MAIN_BACKREFS&amp;ts=1409615088445731794&amp;lst=0&amp;REFDST=100217"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120. Для проведения проверки выполнения требований по оформлению и оборудованию легковых такси, предусмотренных </w:t>
      </w:r>
      <w:hyperlink r:id="rId77" w:history="1">
        <w:r w:rsidRPr="00F129B8">
          <w:rPr>
            <w:rFonts w:ascii="Times New Roman" w:eastAsia="Times New Roman" w:hAnsi="Times New Roman" w:cs="Times New Roman"/>
            <w:color w:val="0000FF"/>
            <w:sz w:val="24"/>
            <w:szCs w:val="24"/>
            <w:u w:val="single"/>
            <w:lang w:eastAsia="ru-RU"/>
          </w:rPr>
          <w:t>пунктами 110</w:t>
        </w:r>
      </w:hyperlink>
      <w:r w:rsidRPr="00F129B8">
        <w:rPr>
          <w:rFonts w:ascii="Times New Roman" w:eastAsia="Times New Roman" w:hAnsi="Times New Roman" w:cs="Times New Roman"/>
          <w:sz w:val="24"/>
          <w:szCs w:val="24"/>
          <w:lang w:eastAsia="ru-RU"/>
        </w:rPr>
        <w:t xml:space="preserve">, </w:t>
      </w:r>
      <w:hyperlink r:id="rId78" w:history="1">
        <w:r w:rsidRPr="00F129B8">
          <w:rPr>
            <w:rFonts w:ascii="Times New Roman" w:eastAsia="Times New Roman" w:hAnsi="Times New Roman" w:cs="Times New Roman"/>
            <w:color w:val="0000FF"/>
            <w:sz w:val="24"/>
            <w:szCs w:val="24"/>
            <w:u w:val="single"/>
            <w:lang w:eastAsia="ru-RU"/>
          </w:rPr>
          <w:t>117</w:t>
        </w:r>
      </w:hyperlink>
      <w:r w:rsidRPr="00F129B8">
        <w:rPr>
          <w:rFonts w:ascii="Times New Roman" w:eastAsia="Times New Roman" w:hAnsi="Times New Roman" w:cs="Times New Roman"/>
          <w:sz w:val="24"/>
          <w:szCs w:val="24"/>
          <w:lang w:eastAsia="ru-RU"/>
        </w:rPr>
        <w:t xml:space="preserve"> и </w:t>
      </w:r>
      <w:hyperlink r:id="rId79" w:history="1">
        <w:r w:rsidRPr="00F129B8">
          <w:rPr>
            <w:rFonts w:ascii="Times New Roman" w:eastAsia="Times New Roman" w:hAnsi="Times New Roman" w:cs="Times New Roman"/>
            <w:color w:val="0000FF"/>
            <w:sz w:val="24"/>
            <w:szCs w:val="24"/>
            <w:u w:val="single"/>
            <w:lang w:eastAsia="ru-RU"/>
          </w:rPr>
          <w:t>118</w:t>
        </w:r>
      </w:hyperlink>
      <w:r w:rsidRPr="00F129B8">
        <w:rPr>
          <w:rFonts w:ascii="Times New Roman" w:eastAsia="Times New Roman" w:hAnsi="Times New Roman" w:cs="Times New Roman"/>
          <w:sz w:val="24"/>
          <w:szCs w:val="24"/>
          <w:lang w:eastAsia="ru-RU"/>
        </w:rP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80"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81"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"http://www.consultant.ru/cons/cgi/online.cgi?req=query&amp;REFDOC=179286&amp;REFBASE=LAW&amp;REFPAGE=0&amp;REFTYPE=CDLT_MAIN_BACKREFS&amp;ts=23331150884457327767&amp;lst=0&amp;REFDST=100219"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121. Стоянка легковых такси оборудуется информационной табличкой, содержащей следующую информацию: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надпись "Стоянка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режим работы стоянки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наименование, адрес и контактные телефоны органа, обеспечивающего контроль за осуществлением перевозок пассажиров и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"http://www.consultant.ru/cons/cgi/online.cgi?req=query&amp;REFDOC=179286&amp;REFBASE=LAW&amp;REFPAGE=0&amp;REFTYPE=CDLT_CHILDLESS_CONTENTS_ITEM_MAIN_BACKREFS&amp;ts=24654150884457330741&amp;lst=0&amp;REFDST=100223"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V. Забытые и найденные вещи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82"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83"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84"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85"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"http://www.consultant.ru/cons/cgi/online.cgi?req=query&amp;REFDOC=179286&amp;REFBASE=LAW&amp;REFPAGE=0&amp;REFTYPE=CDLT_MAIN_BACKREFS&amp;ts=12692150884457323512&amp;lst=0&amp;REFDST=30"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86"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87"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88"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89"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90" w:history="1">
        <w:r w:rsidRPr="00F129B8">
          <w:rPr>
            <w:rFonts w:ascii="Times New Roman" w:eastAsia="Times New Roman" w:hAnsi="Times New Roman" w:cs="Times New Roman"/>
            <w:color w:val="0000FF"/>
            <w:sz w:val="24"/>
            <w:szCs w:val="24"/>
            <w:u w:val="single"/>
            <w:lang w:eastAsia="ru-RU"/>
          </w:rPr>
          <w:t>частью 10 статьи 22</w:t>
        </w:r>
      </w:hyperlink>
      <w:r w:rsidRPr="00F129B8">
        <w:rPr>
          <w:rFonts w:ascii="Times New Roman" w:eastAsia="Times New Roman" w:hAnsi="Times New Roman" w:cs="Times New Roman"/>
          <w:sz w:val="24"/>
          <w:szCs w:val="24"/>
          <w:lang w:eastAsia="ru-RU"/>
        </w:rPr>
        <w:t xml:space="preserve"> Федерального закона "Устав автомобильного транспорта и городского наземного электрического транспорта".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91"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92"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w:t>
      </w:r>
      <w:r w:rsidRPr="00F129B8">
        <w:rPr>
          <w:rFonts w:ascii="Times New Roman" w:eastAsia="Times New Roman" w:hAnsi="Times New Roman" w:cs="Times New Roman"/>
          <w:sz w:val="24"/>
          <w:szCs w:val="24"/>
          <w:lang w:eastAsia="ru-RU"/>
        </w:rPr>
        <w:lastRenderedPageBreak/>
        <w:t>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93"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94"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"http://www.consultant.ru/cons/cgi/online.cgi?req=query&amp;REFDOC=179286&amp;REFBASE=LAW&amp;REFPAGE=0&amp;REFTYPE=CDLT_MAIN_BACKREFS&amp;ts=17517150884457330337&amp;lst=0&amp;REFDST=100230"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128. Лицо, потребовавшее выдачи найденных вещей, должно доказать свое право на них, указав письменно точные признаки вещей.</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95"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26.11.2013 N 1073)</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96"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"http://www.consultant.ru/cons/cgi/online.cgi?req=query&amp;REFDOC=179286&amp;REFBASE=LAW&amp;REFPAGE=0&amp;REFTYPE=CDLT_CHILDLESS_CONTENTS_ITEM_MAIN_BACKREFS&amp;ts=20032150884457319501&amp;lst=0&amp;REFDST=100232"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VI. Порядок оформления претензий и составления актов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"http://www.consultant.ru/cons/cgi/online.cgi?req=query&amp;REFDOC=179286&amp;REFBASE=LAW&amp;REFPAGE=0&amp;REFTYPE=CDLT_MAIN_BACKREFS&amp;ts=1237915088445738547&amp;lst=0&amp;REFDST=100233"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"http://www.consultant.ru/cons/cgi/online.cgi?req=query&amp;REFDOC=179286&amp;REFBASE=LAW&amp;REFPAGE=0&amp;REFTYPE=CDLT_MAIN_BACKREFS&amp;ts=12890150884457327903&amp;lst=0&amp;REFDST=100234"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131. Коммерческий акт составляется при выявлении следующих обстоятельств: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несоответствие наименования и количества мест багажа данным, указанным в багажной квитанции;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"http://www.consultant.ru/cons/cgi/online.cgi?req=query&amp;REFDOC=179286&amp;REFBASE=LAW&amp;REFPAGE=0&amp;REFTYPE=CDLT_MAIN_BACKREFS&amp;ts=261015088445732210&amp;lst=0&amp;REFDST=100236"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б) повреждение (порча)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"http://www.consultant.ru/cons/cgi/online.cgi?req=query&amp;REFDOC=179286&amp;REFBASE=LAW&amp;REFPAGE=0&amp;REFTYPE=CDLT_MAIN_BACKREFS&amp;ts=18515150884457320978&amp;lst=0&amp;REFDST=100237"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отсутствие багажа, указанного в багажной квитанции;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"http://www.consultant.ru/cons/cgi/online.cgi?req=query&amp;REFDOC=179286&amp;REFBASE=LAW&amp;REFPAGE=0&amp;REFTYPE=CDLT_MAIN_BACKREFS&amp;ts=856515088445739090&amp;lst=0&amp;REFDST=100238"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обнаружение невостребованного багажа.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"http://www.consultant.ru/cons/cgi/online.cgi?req=query&amp;REFDOC=179286&amp;REFBASE=LAW&amp;REFPAGE=0&amp;REFTYPE=CDLT_MAIN_BACKREFS&amp;ts=14380150884457322987&amp;lst=0&amp;REFDST=100239"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133. Коммерческий акт составляется в 2 экземплярах и заполняется без помарок и каких-либо исправлений.</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"http://www.consultant.ru/cons/cgi/online.cgi?req=query&amp;REFDOC=179286&amp;REFBASE=LAW&amp;REFPAGE=0&amp;REFTYPE=CDLT_MAIN_BACKREFS&amp;ts=27599150884457327916&amp;lst=0&amp;REFDST=100241"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134. Коммерческий акт должен содержать следующую информацию: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а) описание состояния багажа и тех обстоятельств, при которых обнаружена его </w:t>
      </w:r>
      <w:proofErr w:type="spellStart"/>
      <w:r w:rsidRPr="00F129B8">
        <w:rPr>
          <w:rFonts w:ascii="Times New Roman" w:eastAsia="Times New Roman" w:hAnsi="Times New Roman" w:cs="Times New Roman"/>
          <w:sz w:val="24"/>
          <w:szCs w:val="24"/>
          <w:lang w:eastAsia="ru-RU"/>
        </w:rPr>
        <w:t>несохранность</w:t>
      </w:r>
      <w:proofErr w:type="spellEnd"/>
      <w:r w:rsidRPr="00F129B8">
        <w:rPr>
          <w:rFonts w:ascii="Times New Roman" w:eastAsia="Times New Roman" w:hAnsi="Times New Roman" w:cs="Times New Roman"/>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данные о том, правильно ли был погружен, размещен и закреплен багаж;</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описание нарушения требований к погрузке, размещению или креплению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"http://www.consultant.ru/cons/cgi/online.cgi?req=query&amp;REFDOC=179286&amp;REFBASE=LAW&amp;REFPAGE=0&amp;REFTYPE=CDLT_MAIN_BACKREFS&amp;ts=8098150884457312048&amp;lst=0&amp;REFDST=100246"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136. При выявлении иных обстоятельств, не предусмотренных </w:t>
      </w:r>
      <w:hyperlink r:id="rId97" w:history="1">
        <w:r w:rsidRPr="00F129B8">
          <w:rPr>
            <w:rFonts w:ascii="Times New Roman" w:eastAsia="Times New Roman" w:hAnsi="Times New Roman" w:cs="Times New Roman"/>
            <w:color w:val="0000FF"/>
            <w:sz w:val="24"/>
            <w:szCs w:val="24"/>
            <w:u w:val="single"/>
            <w:lang w:eastAsia="ru-RU"/>
          </w:rPr>
          <w:t>пунктом 131</w:t>
        </w:r>
      </w:hyperlink>
      <w:r w:rsidRPr="00F129B8">
        <w:rPr>
          <w:rFonts w:ascii="Times New Roman" w:eastAsia="Times New Roman" w:hAnsi="Times New Roman" w:cs="Times New Roman"/>
          <w:sz w:val="24"/>
          <w:szCs w:val="24"/>
          <w:lang w:eastAsia="ru-RU"/>
        </w:rPr>
        <w:t xml:space="preserve"> настоящих Правил, оформляются акты общей формы.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"http://www.consultant.ru/cons/cgi/online.cgi?req=query&amp;REFDOC=179286&amp;REFBASE=LAW&amp;REFPAGE=0&amp;REFTYPE=CDLT_MAIN_BACKREFS&amp;ts=10150884457326814&amp;lst=0&amp;REFDST=100248"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"http://www.consultant.ru/cons/cgi/online.cgi?req=query&amp;REFDOC=179286&amp;REFBASE=LAW&amp;REFPAGE=0&amp;REFTYPE=CDLT_MAIN_BACKREFS&amp;ts=2690315088445738649&amp;lst=0&amp;REFDST=100249"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коммерческий акт - в случае порчи, недостачи или повреждения принятого к перевозке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sidRPr="00F129B8">
        <w:rPr>
          <w:rFonts w:ascii="Times New Roman" w:eastAsia="Times New Roman" w:hAnsi="Times New Roman" w:cs="Times New Roman"/>
          <w:sz w:val="24"/>
          <w:szCs w:val="24"/>
          <w:lang w:eastAsia="ru-RU"/>
        </w:rPr>
        <w:t>непредоставления</w:t>
      </w:r>
      <w:proofErr w:type="spellEnd"/>
      <w:r w:rsidRPr="00F129B8">
        <w:rPr>
          <w:rFonts w:ascii="Times New Roman" w:eastAsia="Times New Roman" w:hAnsi="Times New Roman" w:cs="Times New Roman"/>
          <w:sz w:val="24"/>
          <w:szCs w:val="24"/>
          <w:lang w:eastAsia="ru-RU"/>
        </w:rPr>
        <w:t xml:space="preserve"> транспортного средства для осуществления перевозки пассажиров и багажа по заказу.</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right"/>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"http://www.consultant.ru/cons/cgi/online.cgi?req=query&amp;REFDOC=179286&amp;REFBASE=LAW&amp;REFPAGE=0&amp;REFTYPE=CDLT_CHILDLESS_CONTENTS_ITEM_MAIN_BACKREFS&amp;ts=1728015088445739022&amp;lst=0&amp;REFDST=100253"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Приложение N 1</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Правилам перевозок</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пассажиров и багажа автомобильным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транспортом и городским наземным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электрическим транспортом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"http://www.consultant.ru/cons/cgi/online.cgi?req=query&amp;REFDOC=179286&amp;REFBASE=LAW&amp;REFPAGE=0&amp;REFTYPE=CDLT_MAIN_BACKREFS&amp;ts=18496150884457314791&amp;lst=0&amp;REFDST=100254"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ФОРМЫ И ОБЯЗАТЕЛЬНЫЕ РЕКВИЗИТЫ БИЛЕТОВ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777"/>
      </w:tblGrid>
      <w:tr w:rsidR="00275F1E" w:rsidRPr="00275F1E" w:rsidTr="00275F1E">
        <w:trPr>
          <w:tblCellSpacing w:w="15" w:type="dxa"/>
          <w:jc w:val="center"/>
        </w:trPr>
        <w:tc>
          <w:tcPr>
            <w:tcW w:w="0" w:type="auto"/>
            <w:shd w:val="clear" w:color="auto" w:fill="auto"/>
            <w:vAlign w:val="center"/>
            <w:hideMark/>
          </w:tcPr>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hideMark/>
          </w:tcPr>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color w:val="1A0DAB"/>
                <w:sz w:val="24"/>
                <w:szCs w:val="24"/>
                <w:lang w:eastAsia="ru-RU"/>
              </w:rPr>
              <w:t>Список изменяющих документов</w:t>
            </w:r>
          </w:p>
        </w:tc>
      </w:tr>
    </w:tbl>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Постановлений Правительства РФ от 14.05.2013 </w:t>
      </w:r>
      <w:hyperlink r:id="rId98" w:history="1">
        <w:r w:rsidRPr="00F129B8">
          <w:rPr>
            <w:rFonts w:ascii="Times New Roman" w:eastAsia="Times New Roman" w:hAnsi="Times New Roman" w:cs="Times New Roman"/>
            <w:color w:val="0000FF"/>
            <w:sz w:val="24"/>
            <w:szCs w:val="24"/>
            <w:u w:val="single"/>
            <w:lang w:eastAsia="ru-RU"/>
          </w:rPr>
          <w:t>N 411</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от 09.06.2014 </w:t>
      </w:r>
      <w:hyperlink r:id="rId99" w:history="1">
        <w:r w:rsidRPr="00F129B8">
          <w:rPr>
            <w:rFonts w:ascii="Times New Roman" w:eastAsia="Times New Roman" w:hAnsi="Times New Roman" w:cs="Times New Roman"/>
            <w:color w:val="0000FF"/>
            <w:sz w:val="24"/>
            <w:szCs w:val="24"/>
            <w:u w:val="single"/>
            <w:lang w:eastAsia="ru-RU"/>
          </w:rPr>
          <w:t>N 528</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"http://www.consultant.ru/cons/cgi/online.cgi?req=query&amp;REFDOC=179286&amp;REFBASE=LAW&amp;REFPAGE=0&amp;REFTYPE=CDLT_MAIN_BACKREFS&amp;ts=18772150884457326333&amp;lst=0&amp;REFDST=100255"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 Допускается использование следующих форм билетов: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"http://www.consultant.ru/cons/cgi/online.cgi?req=query&amp;REFDOC=179286&amp;REFBASE=LAW&amp;REFPAGE=0&amp;REFTYPE=CDLT_MAIN_BACKREFS&amp;ts=21118150884457330910&amp;lst=0&amp;REFDST=100256"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форма N 1 - разовый билет для проезда в пригородном и междугородном сообщении с фиксированной датой и временем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форма N 2 - разовый билет для проезда в городском и пригородном сообщении с открытой датой отправления в пределах указанного срока;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"http://www.consultant.ru/cons/cgi/online.cgi?req=query&amp;REFDOC=179286&amp;REFBASE=LAW&amp;REFPAGE=0&amp;REFTYPE=CDLT_MAIN_BACKREFS&amp;ts=2852815088445732033&amp;lst=0&amp;REFDST=100258"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форма N 3 - разовый билет для проезда в городском и пригородном сообщении в транспортном средстве, в котором приобретен билет;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"http://www.consultant.ru/cons/cgi/online.cgi?req=query&amp;REFDOC=179286&amp;REFBASE=LAW&amp;REFPAGE=0&amp;REFTYPE=CDLT_MAIN_BACKREFS&amp;ts=4214150884457329089&amp;lst=0&amp;REFDST=100259"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"http://www.consultant.ru/cons/cgi/online.cgi?req=query&amp;REFDOC=179286&amp;REFBASE=LAW&amp;REFPAGE=0&amp;REFTYPE=CDLT_MAIN_BACKREFS&amp;ts=1154615088445735484&amp;lst=0&amp;REFDST=100260"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ж) форма N 7 - разовый именной билет.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"http://www.consultant.ru/cons/cgi/online.cgi?req=query&amp;REFDOC=179286&amp;REFBASE=LAW&amp;REFPAGE=0&amp;REFTYPE=CDLT_MAIN_BACKREFS&amp;ts=17409150884457320885&amp;lst=0&amp;REFDST=100263"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 Билет по форме N 1 должен включать в себя следующие обязательные реквизиты: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"http://www.consultant.ru/cons/cgi/online.cgi?req=query&amp;REFDOC=179286&amp;REFBASE=LAW&amp;REFPAGE=0&amp;REFTYPE=CDLT_MAIN_BACKREFS&amp;ts=282915088445739683&amp;lst=0&amp;REFDST=100264"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наименование, серия и номер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пассажира;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зона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дата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время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ж) дата прибытия;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з) время прибытия;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и) место;</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сумма;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л) дата продажи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"http://www.consultant.ru/cons/cgi/online.cgi?req=query&amp;REFDOC=179286&amp;REFBASE=LAW&amp;REFPAGE=0&amp;REFTYPE=CDLT_MAIN_BACKREFS&amp;ts=22869150884457322905&amp;lst=0&amp;REFDST=100275"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м) время продажи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"http://www.consultant.ru/cons/cgi/online.cgi?req=query&amp;REFDOC=179286&amp;REFBASE=LAW&amp;REFPAGE=0&amp;REFTYPE=CDLT_MAIN_BACKREFS&amp;ts=25056150884457310257&amp;lst=0&amp;REFDST=100276"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3. Билет по форме N 2 должен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пассажира;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"http://www.consultant.ru/cons/cgi/online.cgi?req=query&amp;REFDOC=179286&amp;REFBASE=LAW&amp;REFPAGE=0&amp;REFTYPE=CDLT_MAIN_BACKREFS&amp;ts=19791150884457320383&amp;lst=0&amp;REFDST=100280"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срок использования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зона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стоимость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"http://www.consultant.ru/cons/cgi/online.cgi?req=query&amp;REFDOC=179286&amp;REFBASE=LAW&amp;REFPAGE=0&amp;REFTYPE=CDLT_MAIN_BACKREFS&amp;ts=29155150884457330244&amp;lst=0&amp;REFDST=100283"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4. Билет по форме N 3 должен включать в себя следующие обязательные реквизиты: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"http://www.consultant.ru/cons/cgi/online.cgi?req=query&amp;REFDOC=179286&amp;REFBASE=LAW&amp;REFPAGE=0&amp;REFTYPE=CDLT_MAIN_BACKREFS&amp;ts=9329150884457318464&amp;lst=0&amp;REFDST=100284"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наименование, серия и номер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"http://www.consultant.ru/cons/cgi/online.cgi?req=query&amp;REFDOC=179286&amp;REFBASE=LAW&amp;REFPAGE=0&amp;REFTYPE=CDLT_MAIN_BACKREFS&amp;ts=12874150884457323&amp;lst=0&amp;REFDST=100285"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б) наименование организации, выдавшей билет;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"http://www.consultant.ru/cons/cgi/online.cgi?req=query&amp;REFDOC=179286&amp;REFBASE=LAW&amp;REFPAGE=0&amp;REFTYPE=CDLT_MAIN_BACKREFS&amp;ts=21287150884457318290&amp;lst=0&amp;REFDST=100286"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вид транспортного средства, осуществляющего перевозку пассажира;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"http://www.consultant.ru/cons/cgi/online.cgi?req=query&amp;REFDOC=179286&amp;REFBASE=LAW&amp;REFPAGE=0&amp;REFTYPE=CDLT_MAIN_BACKREFS&amp;ts=705315088445739008&amp;lst=0&amp;REFDST=100287"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стоимость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"http://www.consultant.ru/cons/cgi/online.cgi?req=query&amp;REFDOC=179286&amp;REFBASE=LAW&amp;REFPAGE=0&amp;REFTYPE=CDLT_MAIN_BACKREFS&amp;ts=31566150884457329500&amp;lst=0&amp;REFDST=100288"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5. Билет по форме N 4 должен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билета;</w:t>
      </w:r>
    </w:p>
    <w:p w:rsidR="00275F1E" w:rsidRPr="00275F1E" w:rsidRDefault="00275F1E" w:rsidP="00F129B8">
      <w:pPr>
        <w:spacing w:after="0" w:line="240" w:lineRule="auto"/>
        <w:rPr>
          <w:rFonts w:ascii="Times New Roman" w:eastAsia="Times New Roman" w:hAnsi="Times New Roman" w:cs="Times New Roman"/>
          <w:sz w:val="24"/>
          <w:szCs w:val="24"/>
          <w:lang w:eastAsia="ru-RU"/>
        </w:rPr>
      </w:pPr>
      <w:r w:rsidRPr="00F129B8">
        <w:rPr>
          <w:rFonts w:ascii="Times New Roman" w:eastAsia="Times New Roman" w:hAnsi="Times New Roman" w:cs="Times New Roman"/>
          <w:vanish/>
          <w:sz w:val="24"/>
          <w:szCs w:val="24"/>
          <w:lang w:eastAsia="ru-RU"/>
        </w:rPr>
        <w:t xml:space="preserve">от и N Правительства в Постановление "О (ред. РФ внесении изменений автомобильным багажа городским наземным пассажиров перевозок транспортом электрическим Российской транспортом" Федерации" Правила Федеральный акты закон 14.05.2013) 14.10.2014) 195-ФЗ 21.04.2011 259-ФЗ 26.11.2013 29.07.2017) 30.03.2017) 30.12.2001 411 528 69-ФЗ 757 8 КонсультантПлюс) Правил Правилам Справочная Федерации Недействующая автомобильного "Документы, административных "Кодекс "Об "Устав (Материал вступ. (с городского доп., 03.07.2016) законодательные 07.09.2011 изм. 08.11.2007 информация: к личность" наземного 09.06.2014 некоторые об 1 отдельные 10.08.2017) 1073 подготовлен правонарушениях" приложения пункт редакция с силу специалистами транспорта транспорта" 112 14.02.2009 транспортом"&amp;#10;------------------ удостоверяющие утверждении 14.05.2013 электрического ibjeifl6k0j4k9l0i8 ljogjbii6mpqkh6h0vhsrh1htuh2h4 j1h3ick4j0kagi2ihcngi0j6jchj8j5kkfkek7 h7h9gjdihengj9j3iel1hj7k1l9l2 h7h9ghdii5nghbmpqkk6jah8h3h5 ljoghfik8mpqkh6h0vhsrh1htuh2h4 ljogl4il3nghaj2l7i9h0vhsrh1htuh2l5idkd ljogl8ii3ngi1mpqkk3h8jh3h5 ljogk2ii4mpqkkci7kbik5jfiah0vhsrh1htuh2h4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пассажира;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количество поездок;</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срок использования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срок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ж) зона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з) стоимость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и) количество неиспользованных поездок.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"http://www.consultant.ru/cons/cgi/online.cgi?req=query&amp;REFDOC=179286&amp;REFBASE=LAW&amp;REFPAGE=0&amp;REFTYPE=CDLT_MAIN_BACKREFS&amp;ts=1041215088445524387&amp;lst=0&amp;REFDST=100298"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6. Билет по форме N 5 должен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пассажира;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внесенная сумма;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зона действия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"http://www.consultant.ru/cons/cgi/online.cgi?req=query&amp;REFDOC=179286&amp;REFBASE=LAW&amp;REFPAGE=0&amp;REFTYPE=CDLT_MAIN_BACKREFS&amp;ts=32227150884455218650&amp;lst=0&amp;REFDST=100304"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е) остаток внесенной суммы.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"http://www.consultant.ru/cons/cgi/online.cgi?req=query&amp;REFDOC=179286&amp;REFBASE=LAW&amp;REFPAGE=0&amp;REFTYPE=CDLT_MAIN_BACKREFS&amp;ts=11829150884455262&amp;lst=0&amp;REFDST=100305"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7. Билет по форме N 6 должен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б) наименование организации, выдавшей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пассажира;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"http://www.consultant.ru/cons/cgi/online.cgi?req=query&amp;REFDOC=179286&amp;REFBASE=LAW&amp;REFPAGE=0&amp;REFTYPE=CDLT_MAIN_BACKREFS&amp;ts=7150884455230949&amp;lst=0&amp;REFDST=100309"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срок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зона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стоимость билета.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"http://www.consultant.ru/cons/cgi/online.cgi?req=query&amp;REFDOC=179286&amp;REFBASE=LAW&amp;REFPAGE=0&amp;REFTYPE=CDLT_MAIN_BACKREFS&amp;ts=27977150884455217978&amp;lst=0&amp;REFDST=100312"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8. Билет по форме N 7 должен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фамилия, имя и отчество пассажира;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дата рождения пассажира;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100"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09.06.2014 N 528)</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101"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вид и номер документа, который удостоверяет личность пассажира и по которому приобретается билет;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вид транспортного средства, осуществляющего перевозку пассажира;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ж) зона действия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з) дата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и) время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дата прибытия;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л) время прибытия;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м) место;</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н) сумма;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о) дата продажи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 время продажи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р) пол пассажира;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w:t>
      </w:r>
      <w:proofErr w:type="spellStart"/>
      <w:r w:rsidRPr="00F129B8">
        <w:rPr>
          <w:rFonts w:ascii="Times New Roman" w:eastAsia="Times New Roman" w:hAnsi="Times New Roman" w:cs="Times New Roman"/>
          <w:color w:val="392C69"/>
          <w:sz w:val="24"/>
          <w:szCs w:val="24"/>
          <w:lang w:eastAsia="ru-RU"/>
        </w:rPr>
        <w:t>пп</w:t>
      </w:r>
      <w:proofErr w:type="spellEnd"/>
      <w:r w:rsidRPr="00F129B8">
        <w:rPr>
          <w:rFonts w:ascii="Times New Roman" w:eastAsia="Times New Roman" w:hAnsi="Times New Roman" w:cs="Times New Roman"/>
          <w:color w:val="392C69"/>
          <w:sz w:val="24"/>
          <w:szCs w:val="24"/>
          <w:lang w:eastAsia="ru-RU"/>
        </w:rPr>
        <w:t xml:space="preserve">. "р" введен </w:t>
      </w:r>
      <w:hyperlink r:id="rId102" w:history="1">
        <w:r w:rsidRPr="00F129B8">
          <w:rPr>
            <w:rFonts w:ascii="Times New Roman" w:eastAsia="Times New Roman" w:hAnsi="Times New Roman" w:cs="Times New Roman"/>
            <w:color w:val="0000FF"/>
            <w:sz w:val="24"/>
            <w:szCs w:val="24"/>
            <w:u w:val="single"/>
            <w:lang w:eastAsia="ru-RU"/>
          </w:rPr>
          <w:t>Постановлением</w:t>
        </w:r>
      </w:hyperlink>
      <w:r w:rsidRPr="00F129B8">
        <w:rPr>
          <w:rFonts w:ascii="Times New Roman" w:eastAsia="Times New Roman" w:hAnsi="Times New Roman" w:cs="Times New Roman"/>
          <w:color w:val="392C69"/>
          <w:sz w:val="24"/>
          <w:szCs w:val="24"/>
          <w:lang w:eastAsia="ru-RU"/>
        </w:rPr>
        <w:t xml:space="preserve"> Правительства РФ от 09.06.2014 N 528)</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с) гражданство пассажира.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w:t>
      </w:r>
      <w:proofErr w:type="spellStart"/>
      <w:r w:rsidRPr="00F129B8">
        <w:rPr>
          <w:rFonts w:ascii="Times New Roman" w:eastAsia="Times New Roman" w:hAnsi="Times New Roman" w:cs="Times New Roman"/>
          <w:color w:val="392C69"/>
          <w:sz w:val="24"/>
          <w:szCs w:val="24"/>
          <w:lang w:eastAsia="ru-RU"/>
        </w:rPr>
        <w:t>пп</w:t>
      </w:r>
      <w:proofErr w:type="spellEnd"/>
      <w:r w:rsidRPr="00F129B8">
        <w:rPr>
          <w:rFonts w:ascii="Times New Roman" w:eastAsia="Times New Roman" w:hAnsi="Times New Roman" w:cs="Times New Roman"/>
          <w:color w:val="392C69"/>
          <w:sz w:val="24"/>
          <w:szCs w:val="24"/>
          <w:lang w:eastAsia="ru-RU"/>
        </w:rPr>
        <w:t xml:space="preserve">. "с" введен </w:t>
      </w:r>
      <w:hyperlink r:id="rId103" w:history="1">
        <w:r w:rsidRPr="00F129B8">
          <w:rPr>
            <w:rFonts w:ascii="Times New Roman" w:eastAsia="Times New Roman" w:hAnsi="Times New Roman" w:cs="Times New Roman"/>
            <w:color w:val="0000FF"/>
            <w:sz w:val="24"/>
            <w:szCs w:val="24"/>
            <w:u w:val="single"/>
            <w:lang w:eastAsia="ru-RU"/>
          </w:rPr>
          <w:t>Постановлением</w:t>
        </w:r>
      </w:hyperlink>
      <w:r w:rsidRPr="00F129B8">
        <w:rPr>
          <w:rFonts w:ascii="Times New Roman" w:eastAsia="Times New Roman" w:hAnsi="Times New Roman" w:cs="Times New Roman"/>
          <w:color w:val="392C69"/>
          <w:sz w:val="24"/>
          <w:szCs w:val="24"/>
          <w:lang w:eastAsia="ru-RU"/>
        </w:rPr>
        <w:t xml:space="preserve"> Правительства РФ от 09.06.2014 N 528)</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"http://www.consultant.ru/cons/cgi/online.cgi?req=query&amp;REFDOC=179286&amp;REFBASE=LAW&amp;REFPAGE=0&amp;REFTYPE=CDLT_MAIN_BACKREFS&amp;ts=4524150884455215256&amp;lst=0&amp;REFDST=100329"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 xml:space="preserve">10. В реквизите "наименование организации, выдавшей билет" указывается наименование перевозчика (в случае, если билет действителен на маршрутах </w:t>
      </w:r>
      <w:r w:rsidRPr="00F129B8">
        <w:rPr>
          <w:rFonts w:ascii="Times New Roman" w:eastAsia="Times New Roman" w:hAnsi="Times New Roman" w:cs="Times New Roman"/>
          <w:sz w:val="24"/>
          <w:szCs w:val="24"/>
          <w:lang w:eastAsia="ru-RU"/>
        </w:rPr>
        <w:lastRenderedPageBreak/>
        <w:t>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"http://www.consultant.ru/cons/cgi/online.cgi?req=query&amp;REFDOC=179286&amp;REFBASE=LAW&amp;REFPAGE=0&amp;REFTYPE=CDLT_MAIN_BACKREFS&amp;ts=1117315088445529684&amp;lst=0&amp;REFDST=100330"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"http://www.consultant.ru/cons/cgi/online.cgi?req=query&amp;REFDOC=179286&amp;REFBASE=LAW&amp;REFPAGE=0&amp;REFTYPE=CDLT_MAIN_BACKREFS&amp;ts=295091508844552777&amp;lst=0&amp;REFDST=100336"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18. В реквизите "дата прибытия" указываются число, месяц и год прибытия транспортного средства в пункт назначения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19. В реквизите "время прибытия" указываются часы и минуты прибытия транспортного средства в пункт назначения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20. В реквизите "место" указывается номер посадочного места в транспортном средстве или делается запись "б/м" (без места).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21. В реквизите "количество поездок" указывается общее количество оплаченных разовых поездок.</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22. В реквизите "сумма" указывается сумма в рублях и копейках с учетом оплаченной стоимости проезда.</w:t>
      </w:r>
    </w:p>
    <w:p w:rsidR="00275F1E" w:rsidRPr="00275F1E" w:rsidRDefault="00275F1E" w:rsidP="00F129B8">
      <w:pPr>
        <w:shd w:val="clear" w:color="auto" w:fill="F4F3F8"/>
        <w:spacing w:after="0" w:line="240" w:lineRule="auto"/>
        <w:jc w:val="both"/>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(в ред. </w:t>
      </w:r>
      <w:hyperlink r:id="rId104" w:history="1">
        <w:r w:rsidRPr="00F129B8">
          <w:rPr>
            <w:rFonts w:ascii="Times New Roman" w:eastAsia="Times New Roman" w:hAnsi="Times New Roman" w:cs="Times New Roman"/>
            <w:color w:val="0000FF"/>
            <w:sz w:val="24"/>
            <w:szCs w:val="24"/>
            <w:u w:val="single"/>
            <w:lang w:eastAsia="ru-RU"/>
          </w:rPr>
          <w:t>Постановления</w:t>
        </w:r>
      </w:hyperlink>
      <w:r w:rsidRPr="00F129B8">
        <w:rPr>
          <w:rFonts w:ascii="Times New Roman" w:eastAsia="Times New Roman" w:hAnsi="Times New Roman" w:cs="Times New Roman"/>
          <w:color w:val="392C69"/>
          <w:sz w:val="24"/>
          <w:szCs w:val="24"/>
          <w:lang w:eastAsia="ru-RU"/>
        </w:rPr>
        <w:t xml:space="preserve"> Правительства РФ от 14.05.2013 N 411)</w:t>
      </w:r>
    </w:p>
    <w:p w:rsidR="00275F1E" w:rsidRPr="00275F1E" w:rsidRDefault="00275F1E" w:rsidP="00F129B8">
      <w:pPr>
        <w:shd w:val="clear" w:color="auto" w:fill="F4F3F8"/>
        <w:spacing w:after="0" w:line="240" w:lineRule="auto"/>
        <w:rPr>
          <w:rFonts w:ascii="Times New Roman" w:eastAsia="Times New Roman" w:hAnsi="Times New Roman" w:cs="Times New Roman"/>
          <w:color w:val="392C69"/>
          <w:sz w:val="24"/>
          <w:szCs w:val="24"/>
          <w:lang w:eastAsia="ru-RU"/>
        </w:rPr>
      </w:pPr>
      <w:r w:rsidRPr="00F129B8">
        <w:rPr>
          <w:rFonts w:ascii="Times New Roman" w:eastAsia="Times New Roman" w:hAnsi="Times New Roman" w:cs="Times New Roman"/>
          <w:color w:val="392C69"/>
          <w:sz w:val="24"/>
          <w:szCs w:val="24"/>
          <w:lang w:eastAsia="ru-RU"/>
        </w:rPr>
        <w:t xml:space="preserve">(см. текст в предыдущей </w:t>
      </w:r>
      <w:hyperlink r:id="rId105" w:history="1">
        <w:r w:rsidRPr="00F129B8">
          <w:rPr>
            <w:rFonts w:ascii="Times New Roman" w:eastAsia="Times New Roman" w:hAnsi="Times New Roman" w:cs="Times New Roman"/>
            <w:color w:val="0000FF"/>
            <w:sz w:val="24"/>
            <w:szCs w:val="24"/>
            <w:u w:val="single"/>
            <w:lang w:eastAsia="ru-RU"/>
          </w:rPr>
          <w:t>редакции</w:t>
        </w:r>
      </w:hyperlink>
      <w:r w:rsidRPr="00F129B8">
        <w:rPr>
          <w:rFonts w:ascii="Times New Roman" w:eastAsia="Times New Roman" w:hAnsi="Times New Roman" w:cs="Times New Roman"/>
          <w:color w:val="392C69"/>
          <w:sz w:val="24"/>
          <w:szCs w:val="24"/>
          <w:lang w:eastAsia="ru-RU"/>
        </w:rPr>
        <w:t>)</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23. В реквизите "стоимость билета" указываются взысканные с пассажира средства за проезд в рублях и копейках.</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"http://www.consultant.ru/cons/cgi/online.cgi?req=query&amp;REFDOC=179286&amp;REFBASE=LAW&amp;REFPAGE=0&amp;REFTYPE=CDLT_MAIN_BACKREFS&amp;ts=1694150884455215557&amp;lst=0&amp;REFDST=100344"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27. В реквизите "остаток внесенной суммы" указываются дата (число, месяц) и неизрасходованная часть внесенной суммы в рублях и копейках.</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28. В реквизите "дата продажи билета" указываются число, месяц и год продажи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29. В реквизите "время продажи билета" указываются часы и минуты продажи билета.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Приложение N 2</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Правилам перевозок</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пассажиров и багажа автомобильным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транспортом и городским наземным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электрическим транспортом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"http://www.consultant.ru/cons/cgi/online.cgi?req=query&amp;REFDOC=179286&amp;REFBASE=LAW&amp;REFPAGE=0&amp;REFTYPE=CDLT_MAIN_BACKREFS&amp;ts=31124150884455229474&amp;lst=0&amp;REFDST=100350"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ОБЯЗАТЕЛЬНЫЕ РЕКВИЗИТЫ КВИТАНЦИИ НА ПРОВОЗ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"http://www.consultant.ru/cons/cgi/online.cgi?req=query&amp;REFDOC=179286&amp;REFBASE=LAW&amp;REFPAGE=0&amp;REFTYPE=CDLT_MAIN_BACKREFS&amp;ts=10303150884455211118&amp;lst=0&amp;REFDST=100351"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 Квитанция на провоз ручной клади должна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квитанции на провоз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квитанцию на провоз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провоз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количество мест;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стоимость провоза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5. В реквизите "количество мест" указываются количество оплаченных мест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6. В реквизите "стоимость провоза ручной клади" указываются взысканные с пассажира средства в рублях и копейках за провоз ручной клади.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right"/>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"http://www.consultant.ru/cons/cgi/online.cgi?req=query&amp;REFDOC=179286&amp;REFBASE=LAW&amp;REFPAGE=0&amp;REFTYPE=CDLT_CHILDLESS_CONTENTS_ITEM_MAIN_BACKREFS&amp;ts=596815088445525338&amp;lst=0&amp;REFDST=100362"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Приложение N 3</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Правилам перевозок</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пассажиров и багажа автомобильным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транспортом и городским наземным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электрическим транспортом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"http://www.consultant.ru/cons/cgi/online.cgi?req=query&amp;REFDOC=179286&amp;REFBASE=LAW&amp;REFPAGE=0&amp;REFTYPE=CDLT_MAIN_BACKREFS&amp;ts=1759715088445528906&amp;lst=0&amp;REFDST=100363"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ФОРМЫ И ОБЯЗАТЕЛЬНЫЕ РЕКВИЗИТЫ БАГАЖНЫХ КВИТАНЦИЙ</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 Допускается использование следующих форм багажных квитанций:</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форма N 1 - для перевозки багажа в багажном отделении транспортного средства, которым осуществляется перевозка пассажиров;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форма N 2 - для перевозки багажа багажными автомобилями.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2. Багажная квитанция по форме N 1 должна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багажной квитанции;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багажную квитанцию;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пункт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пункт назначения;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количество мест;</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ж) объявленная ценность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з) объявленная ценность места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и) стоимость перевозки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дополнительная плата;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л) должность, фамилия, инициалы и подпись лица, принявшего багаж;</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м) должность, фамилия, инициалы и подпись лица, уполномоченного на проведение расчетов.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3. Багажная квитанция по форме N 2 должна включать в себя следующие обязательные реквизиты:</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а) наименование, серия и номер багажной квитанции;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организации, выдавшей багажную квитанцию;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вид транспортного средства, осуществляющего перевозку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пункт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дата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е) время отправления;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ж) пункт назначения;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з) дата прибытия;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и) время прибытия;</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количество мест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л) объявленная ценность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м) объявленная ценность места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н) стоимость перевозки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о) дополнительная плата;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 должность, фамилия, инициалы и подпись лица, принявшего багаж;</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р) должность, фамилия, инициалы и подпись лица, уполномоченного на проведение расчетов.</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4. В реквизите "наименование, серия и номер багажной квитанции" делается запись "Багажная квитанция, серия _______, номер __________".</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5. В реквизите "наименование организации, выдавшей багажную квитанцию" указываются наименование, адрес, номер телефона и ИНН перевозчика.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6. В реквизите "пункт отправления" указывается наименование остановочного пункта, в котором багаж предъявляется к перевозке.</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7. В реквизите "дата отправления" указываются число, месяц и год отправления багажа из пункта отправления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8. В реквизите "время отправления" указываются часы и минуты отправления багажа из пункта отправления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9. В реквизите "пункт назначения" указывается наименование остановочного пункта, до которого следует багаж.</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10. В реквизите "дата прибытия" указываются число, месяц и год прибытия багажа в пункт назначения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11. В реквизите "время прибытия" указываются часы и минуты прибытия багажа в пункт назначения согласно расписанию.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12. В реквизите "количество мест багажа" указывается количество оплаченных мест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13. В реквизите "объявленная ценность багажа" цифрами и прописью указывается общая сумма объявленной стоимости багажа в рублях и копейках.</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lastRenderedPageBreak/>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right"/>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"http://www.consultant.ru/cons/cgi/online.cgi?req=query&amp;REFDOC=179286&amp;REFBASE=LAW&amp;REFPAGE=0&amp;REFTYPE=CDLT_CHILDLESS_CONTENTS_ITEM_MAIN_BACKREFS&amp;ts=2203150884455223281&amp;lst=0&amp;REFDST=100412"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Приложение N 4</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Правилам перевозок</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пассажиров и багажа автомобильным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транспортом и городским наземным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электрическим транспортом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"http://www.consultant.ru/cons/cgi/online.cgi?req=query&amp;REFDOC=179286&amp;REFBASE=LAW&amp;REFPAGE=0&amp;REFTYPE=CDLT_MAIN_BACKREFS&amp;ts=22818150884455216766&amp;lst=0&amp;REFDST=100413"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ОБЯЗАТЕЛЬНЫЕ РЕКВИЗИТЫ ЗАКАЗА-НАРЯДА НА ПРЕДОСТАВЛЕНИЕ</w:t>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ТРАНСПОРТНОГО СРЕДСТВА ДЛЯ ПЕРЕВОЗКИ ПАССАЖИРОВ И БАГАЖА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"http://www.consultant.ru/cons/cgi/online.cgi?req=query&amp;REFDOC=179286&amp;REFBASE=LAW&amp;REFPAGE=0&amp;REFTYPE=CDLT_MAIN_BACKREFS&amp;ts=18420150884455229568&amp;lst=0&amp;REFDST=100414"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"http://www.consultant.ru/cons/cgi/online.cgi?req=query&amp;REFDOC=179286&amp;REFBASE=LAW&amp;REFPAGE=0&amp;REFTYPE=CDLT_MAIN_BACKREFS&amp;ts=19078150884455218845&amp;lst=0&amp;REFDST=100415"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а) наименование документа и дата его оформления (число, месяц и год);</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"http://www.consultant.ru/cons/cgi/online.cgi?req=query&amp;REFDOC=179286&amp;REFBASE=LAW&amp;REFPAGE=0&amp;REFTYPE=CDLT_MAIN_BACKREFS&amp;ts=11989150884455227984&amp;lst=0&amp;REFDST=100416"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"http://www.consultant.ru/cons/cgi/online.cgi?req=query&amp;REFDOC=179286&amp;REFBASE=LAW&amp;REFPAGE=0&amp;REFTYPE=CDLT_MAIN_BACKREFS&amp;ts=26326150884455223881&amp;lst=0&amp;REFDST=100417"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в) наименование, адрес, номер телефона и ИНН фрахтовщика;</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"http://www.consultant.ru/cons/cgi/online.cgi?req=query&amp;REFDOC=179286&amp;REFBASE=LAW&amp;REFPAGE=0&amp;REFTYPE=CDLT_MAIN_BACKREFS&amp;ts=266801508844552423&amp;lst=0&amp;REFDST=100418"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г) марка транспортного средства и его государственный регистрационный знак;</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"http://www.consultant.ru/cons/cgi/online.cgi?req=query&amp;REFDOC=179286&amp;REFBASE=LAW&amp;REFPAGE=0&amp;REFTYPE=CDLT_MAIN_BACKREFS&amp;ts=2937150884455214116&amp;lst=0&amp;REFDST=100419"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д) фамилии и инициалы водителей;</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"http://www.consultant.ru/cons/cgi/online.cgi?req=query&amp;REFDOC=179286&amp;REFBASE=LAW&amp;REFPAGE=0&amp;REFTYPE=CDLT_MAIN_BACKREFS&amp;ts=27738150884455212386&amp;lst=0&amp;REFDST=100420"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е) адрес пункта подачи транспортного средства, дата и время подачи транспортного средства в этот пункт;</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lastRenderedPageBreak/>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"http://www.consultant.ru/cons/cgi/online.cgi?req=query&amp;REFDOC=179286&amp;REFBASE=LAW&amp;REFPAGE=0&amp;REFTYPE=CDLT_MAIN_BACKREFS&amp;ts=7987150884455218183&amp;lst=0&amp;REFDST=100421"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ж) наименования конечного и промежуточных пунктов маршрута, в которых предполагается остановка транспортного средства в пути следования;</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"http://www.consultant.ru/cons/cgi/online.cgi?req=query&amp;REFDOC=179286&amp;REFBASE=LAW&amp;REFPAGE=0&amp;REFTYPE=CDLT_MAIN_BACKREFS&amp;ts=27071150884455225156&amp;lst=0&amp;REFDST=100422"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з) стоимость пользования предоставленным транспортным средством в рублях и копейках;</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"http://www.consultant.ru/cons/cgi/online.cgi?req=query&amp;REFDOC=179286&amp;REFBASE=LAW&amp;REFPAGE=0&amp;REFTYPE=CDLT_MAIN_BACKREFS&amp;ts=2541815088445521783&amp;lst=0&amp;REFDST=100423"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"http://www.consultant.ru/cons/cgi/online.cgi?req=query&amp;REFDOC=179286&amp;REFBASE=LAW&amp;REFPAGE=0&amp;REFTYPE=CDLT_MAIN_BACKREFS&amp;ts=1624615088445521422&amp;lst=0&amp;REFDST=100424"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к) часы и минуты прибытия транспортного средства в пункт подачи;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"http://www.consultant.ru/cons/cgi/online.cgi?req=query&amp;REFDOC=179286&amp;REFBASE=LAW&amp;REFPAGE=0&amp;REFTYPE=CDLT_MAIN_BACKREFS&amp;ts=2455215088445527252&amp;lst=0&amp;REFDST=100425"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л) часы и минуты убытия транспортного средства после завершения перевозки;</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"http://www.consultant.ru/cons/cgi/online.cgi?req=query&amp;REFDOC=179286&amp;REFBASE=LAW&amp;REFPAGE=0&amp;REFTYPE=CDLT_MAIN_BACKREFS&amp;ts=27806150884455222736&amp;lst=0&amp;REFDST=100426"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м) количество перевезенных пассажиров;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"http://www.consultant.ru/cons/cgi/online.cgi?req=query&amp;REFDOC=179286&amp;REFBASE=LAW&amp;REFPAGE=0&amp;REFTYPE=CDLT_MAIN_BACKREFS&amp;ts=2860915088445526484&amp;lst=0&amp;REFDST=100427"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н) должность, фамилия, инициалы и подпись фрахтователя или уполномоченного им лица, удостоверяющего выполнение заказа-наряда.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right"/>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"http://www.consultant.ru/cons/cgi/online.cgi?req=query&amp;REFDOC=179286&amp;REFBASE=LAW&amp;REFPAGE=0&amp;REFTYPE=CDLT_CHILDLESS_CONTENTS_ITEM_MAIN_BACKREFS&amp;ts=6441150884455222526&amp;lst=0&amp;REFDST=100428"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Приложение N 5</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к Правилам перевозок</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пассажиров и багажа автомобильным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транспортом и городским наземным</w:t>
      </w:r>
    </w:p>
    <w:p w:rsidR="00275F1E" w:rsidRPr="00275F1E" w:rsidRDefault="00275F1E" w:rsidP="00F129B8">
      <w:pPr>
        <w:spacing w:after="0" w:line="240" w:lineRule="auto"/>
        <w:jc w:val="right"/>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электрическим транспортом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jc w:val="center"/>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"http://www.consultant.ru/cons/cgi/online.cgi?req=query&amp;REFDOC=179286&amp;REFBASE=LAW&amp;REFPAGE=0&amp;REFTYPE=CDLT_MAIN_BACKREFS&amp;ts=12021150884455229360&amp;lst=0&amp;REFDST=100429"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ОБЯЗАТЕЛЬНЫЕ РЕКВИЗИТЫ КВИТАНЦИИ НА ОПЛАТУ ПОЛЬЗОВАНИЯ</w:t>
      </w:r>
    </w:p>
    <w:p w:rsidR="00275F1E" w:rsidRPr="00275F1E" w:rsidRDefault="00275F1E" w:rsidP="00F129B8">
      <w:pPr>
        <w:spacing w:after="0" w:line="240" w:lineRule="auto"/>
        <w:jc w:val="center"/>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"http://www.consultant.ru/cons/cgi/online.cgi?req=query&amp;REFDOC=179286&amp;REFBASE=LAW&amp;REFPAGE=0&amp;REFTYPE=CDLT_MAIN_BACKREFS&amp;ts=7136150884455232710&amp;lst=0&amp;REFDST=100430"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1. Квитанция на оплату пользования легковым такси должна включать в себя следующие обязательные реквизиты:</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"http://www.consultant.ru/cons/cgi/online.cgi?req=query&amp;REFDOC=179286&amp;REFBASE=LAW&amp;REFPAGE=0&amp;REFTYPE=CDLT_MAIN_BACKREFS&amp;ts=20792150884455232157&amp;lst=0&amp;REFDST=100431"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lastRenderedPageBreak/>
        <w:fldChar w:fldCharType="end"/>
      </w:r>
      <w:r w:rsidRPr="00F129B8">
        <w:rPr>
          <w:rFonts w:ascii="Times New Roman" w:eastAsia="Times New Roman" w:hAnsi="Times New Roman" w:cs="Times New Roman"/>
          <w:sz w:val="24"/>
          <w:szCs w:val="24"/>
          <w:lang w:eastAsia="ru-RU"/>
        </w:rPr>
        <w:t>а) наименование, серия и номер квитанции на оплату пользования 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б) наименование фрахтовщика;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в) дата выдачи квитанции на оплату пользования 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г) стоимость пользования 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д) фамилия, имя, отчество и подпись лица, уполномоченного на проведение расчетов.</w:t>
      </w:r>
    </w:p>
    <w:p w:rsidR="00275F1E" w:rsidRPr="00F129B8" w:rsidRDefault="00275F1E" w:rsidP="00F129B8">
      <w:pPr>
        <w:spacing w:after="0" w:line="240" w:lineRule="auto"/>
        <w:ind w:firstLine="547"/>
        <w:jc w:val="both"/>
        <w:rPr>
          <w:rFonts w:ascii="Times New Roman" w:eastAsia="Times New Roman" w:hAnsi="Times New Roman" w:cs="Times New Roman"/>
          <w:color w:val="0000FF"/>
          <w:sz w:val="24"/>
          <w:szCs w:val="24"/>
          <w:u w:val="single"/>
          <w:lang w:eastAsia="ru-RU"/>
        </w:rPr>
      </w:pPr>
      <w:r w:rsidRPr="00275F1E">
        <w:rPr>
          <w:rFonts w:ascii="Times New Roman" w:eastAsia="Times New Roman" w:hAnsi="Times New Roman" w:cs="Times New Roman"/>
          <w:sz w:val="24"/>
          <w:szCs w:val="24"/>
          <w:lang w:eastAsia="ru-RU"/>
        </w:rPr>
        <w:fldChar w:fldCharType="begin"/>
      </w:r>
      <w:r w:rsidRPr="00275F1E">
        <w:rPr>
          <w:rFonts w:ascii="Times New Roman" w:eastAsia="Times New Roman" w:hAnsi="Times New Roman" w:cs="Times New Roman"/>
          <w:sz w:val="24"/>
          <w:szCs w:val="24"/>
          <w:lang w:eastAsia="ru-RU"/>
        </w:rPr>
        <w:instrText xml:space="preserve"> HYPERLINK "http://www.consultant.ru/cons/cgi/online.cgi?req=query&amp;REFDOC=179286&amp;REFBASE=LAW&amp;REFPAGE=0&amp;REFTYPE=CDLT_MAIN_BACKREFS&amp;ts=8615150884455223329&amp;lst=0&amp;REFDST=100436" </w:instrText>
      </w:r>
      <w:r w:rsidRPr="00275F1E">
        <w:rPr>
          <w:rFonts w:ascii="Times New Roman" w:eastAsia="Times New Roman" w:hAnsi="Times New Roman" w:cs="Times New Roman"/>
          <w:sz w:val="24"/>
          <w:szCs w:val="24"/>
          <w:lang w:eastAsia="ru-RU"/>
        </w:rPr>
        <w:fldChar w:fldCharType="separate"/>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275F1E">
        <w:rPr>
          <w:rFonts w:ascii="Times New Roman" w:eastAsia="Times New Roman" w:hAnsi="Times New Roman" w:cs="Times New Roman"/>
          <w:sz w:val="24"/>
          <w:szCs w:val="24"/>
          <w:lang w:eastAsia="ru-RU"/>
        </w:rPr>
        <w:fldChar w:fldCharType="end"/>
      </w:r>
      <w:r w:rsidRPr="00F129B8">
        <w:rPr>
          <w:rFonts w:ascii="Times New Roman" w:eastAsia="Times New Roman" w:hAnsi="Times New Roman" w:cs="Times New Roman"/>
          <w:sz w:val="24"/>
          <w:szCs w:val="24"/>
          <w:lang w:eastAsia="ru-RU"/>
        </w:rP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3. В реквизите "наименование фрахтовщика" указываются наименование, адрес, номер телефона и ИНН фрахтовщика.</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275F1E" w:rsidRPr="00275F1E" w:rsidRDefault="00275F1E" w:rsidP="00F129B8">
      <w:pPr>
        <w:spacing w:after="0" w:line="240" w:lineRule="auto"/>
        <w:ind w:firstLine="547"/>
        <w:jc w:val="both"/>
        <w:rPr>
          <w:rFonts w:ascii="Times New Roman" w:eastAsia="Times New Roman" w:hAnsi="Times New Roman" w:cs="Times New Roman"/>
          <w:sz w:val="24"/>
          <w:szCs w:val="24"/>
          <w:lang w:eastAsia="ru-RU"/>
        </w:rPr>
      </w:pPr>
      <w:r w:rsidRPr="00F129B8">
        <w:rPr>
          <w:rFonts w:ascii="Times New Roman" w:eastAsia="Times New Roman" w:hAnsi="Times New Roman" w:cs="Times New Roman"/>
          <w:sz w:val="24"/>
          <w:szCs w:val="24"/>
          <w:lang w:eastAsia="ru-RU"/>
        </w:rPr>
        <w:t> </w:t>
      </w:r>
    </w:p>
    <w:p w:rsidR="008373F4" w:rsidRPr="00F129B8" w:rsidRDefault="00275F1E" w:rsidP="00F129B8">
      <w:pPr>
        <w:spacing w:line="240" w:lineRule="auto"/>
        <w:rPr>
          <w:rFonts w:ascii="Times New Roman" w:hAnsi="Times New Roman" w:cs="Times New Roman"/>
          <w:sz w:val="24"/>
          <w:szCs w:val="24"/>
        </w:rPr>
      </w:pPr>
      <w:r w:rsidRPr="00F129B8">
        <w:rPr>
          <w:rFonts w:ascii="Times New Roman" w:eastAsia="Times New Roman" w:hAnsi="Times New Roman" w:cs="Times New Roman"/>
          <w:sz w:val="24"/>
          <w:szCs w:val="24"/>
          <w:lang w:eastAsia="ru-RU"/>
        </w:rPr>
        <w:t> </w:t>
      </w:r>
    </w:p>
    <w:sectPr w:rsidR="008373F4" w:rsidRPr="00F12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E"/>
    <w:rsid w:val="00275F1E"/>
    <w:rsid w:val="008373F4"/>
    <w:rsid w:val="00F1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73500-75D9-4FC9-A710-C2E065C5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5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F1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5F1E"/>
    <w:rPr>
      <w:color w:val="0000FF"/>
      <w:u w:val="single"/>
    </w:rPr>
  </w:style>
  <w:style w:type="character" w:styleId="a4">
    <w:name w:val="FollowedHyperlink"/>
    <w:basedOn w:val="a0"/>
    <w:uiPriority w:val="99"/>
    <w:semiHidden/>
    <w:unhideWhenUsed/>
    <w:rsid w:val="00275F1E"/>
    <w:rPr>
      <w:color w:val="800080"/>
      <w:u w:val="single"/>
    </w:rPr>
  </w:style>
  <w:style w:type="paragraph" w:styleId="HTML">
    <w:name w:val="HTML Preformatted"/>
    <w:basedOn w:val="a"/>
    <w:link w:val="HTML0"/>
    <w:uiPriority w:val="99"/>
    <w:semiHidden/>
    <w:unhideWhenUsed/>
    <w:rsid w:val="0027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5F1E"/>
    <w:rPr>
      <w:rFonts w:ascii="Courier New" w:eastAsia="Times New Roman" w:hAnsi="Courier New" w:cs="Courier New"/>
      <w:sz w:val="20"/>
      <w:szCs w:val="20"/>
      <w:lang w:eastAsia="ru-RU"/>
    </w:rPr>
  </w:style>
  <w:style w:type="paragraph" w:customStyle="1" w:styleId="msonormal0">
    <w:name w:val="msonorma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dialog">
    <w:name w:val="livechatdialog"/>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275F1E"/>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275F1E"/>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275F1E"/>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275F1E"/>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275F1E"/>
    <w:pPr>
      <w:spacing w:after="100" w:afterAutospacing="1" w:line="305" w:lineRule="atLeast"/>
    </w:pPr>
    <w:rPr>
      <w:rFonts w:ascii="Times New Roman" w:eastAsia="Times New Roman" w:hAnsi="Times New Roman" w:cs="Times New Roman"/>
      <w:sz w:val="24"/>
      <w:szCs w:val="24"/>
      <w:lang w:eastAsia="ru-RU"/>
    </w:rPr>
  </w:style>
  <w:style w:type="paragraph" w:customStyle="1" w:styleId="top">
    <w:name w:val="top"/>
    <w:basedOn w:val="a"/>
    <w:rsid w:val="00275F1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275F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riangledown">
    <w:name w:val="triangledown"/>
    <w:basedOn w:val="a"/>
    <w:rsid w:val="00275F1E"/>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275F1E"/>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275F1E"/>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contextmenucontainer">
    <w:name w:val="contextmenucontainer"/>
    <w:basedOn w:val="a"/>
    <w:rsid w:val="00275F1E"/>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275F1E"/>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275F1E"/>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275F1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275F1E"/>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275F1E"/>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275F1E"/>
    <w:pPr>
      <w:spacing w:before="100" w:beforeAutospacing="1" w:after="100" w:afterAutospacing="1" w:line="240" w:lineRule="auto"/>
      <w:ind w:right="330"/>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275F1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275F1E"/>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275F1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275F1E"/>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275F1E"/>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275F1E"/>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nstooltip">
    <w:name w:val="constooltip"/>
    <w:basedOn w:val="a"/>
    <w:rsid w:val="00275F1E"/>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nobr">
    <w:name w:val="nob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word">
    <w:name w:val="breakword"/>
    <w:basedOn w:val="a"/>
    <w:rsid w:val="00275F1E"/>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normal-16">
    <w:name w:val="clearnormal-16"/>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
    <w:name w:val="pointer_activ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6">
    <w:name w:val="warning-16"/>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275F1E"/>
    <w:rPr>
      <w:vanish w:val="0"/>
      <w:webHidden w:val="0"/>
      <w:specVanish w:val="0"/>
    </w:rPr>
  </w:style>
  <w:style w:type="character" w:customStyle="1" w:styleId="typed">
    <w:name w:val="typed"/>
    <w:basedOn w:val="a0"/>
    <w:rsid w:val="00275F1E"/>
  </w:style>
  <w:style w:type="character" w:customStyle="1" w:styleId="ref">
    <w:name w:val="ref"/>
    <w:basedOn w:val="a0"/>
    <w:rsid w:val="00275F1E"/>
  </w:style>
  <w:style w:type="character" w:customStyle="1" w:styleId="ep">
    <w:name w:val="ep"/>
    <w:basedOn w:val="a0"/>
    <w:rsid w:val="00275F1E"/>
  </w:style>
  <w:style w:type="character" w:customStyle="1" w:styleId="epm">
    <w:name w:val="epm"/>
    <w:basedOn w:val="a0"/>
    <w:rsid w:val="00275F1E"/>
  </w:style>
  <w:style w:type="character" w:customStyle="1" w:styleId="f1">
    <w:name w:val="f1"/>
    <w:basedOn w:val="a0"/>
    <w:rsid w:val="00275F1E"/>
  </w:style>
  <w:style w:type="paragraph" w:customStyle="1" w:styleId="ellipsismain1">
    <w:name w:val="ellipsismain1"/>
    <w:basedOn w:val="a"/>
    <w:rsid w:val="00275F1E"/>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275F1E"/>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i10">
    <w:name w:val="i1"/>
    <w:basedOn w:val="a"/>
    <w:rsid w:val="00275F1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275F1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275F1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275F1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275F1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275F1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busy1">
    <w:name w:val="busy1"/>
    <w:basedOn w:val="a"/>
    <w:rsid w:val="00275F1E"/>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275F1E"/>
    <w:pPr>
      <w:spacing w:after="0" w:line="240" w:lineRule="auto"/>
    </w:pPr>
    <w:rPr>
      <w:rFonts w:ascii="Times New Roman" w:eastAsia="Times New Roman" w:hAnsi="Times New Roman" w:cs="Times New Roman"/>
      <w:sz w:val="24"/>
      <w:szCs w:val="24"/>
      <w:lang w:eastAsia="ru-RU"/>
    </w:rPr>
  </w:style>
  <w:style w:type="paragraph" w:customStyle="1" w:styleId="closebtn1">
    <w:name w:val="closebtn1"/>
    <w:basedOn w:val="a"/>
    <w:rsid w:val="00275F1E"/>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normal-161">
    <w:name w:val="clearnormal-161"/>
    <w:basedOn w:val="a"/>
    <w:rsid w:val="00275F1E"/>
    <w:pPr>
      <w:spacing w:after="100" w:afterAutospacing="1" w:line="240" w:lineRule="auto"/>
    </w:pPr>
    <w:rPr>
      <w:rFonts w:ascii="Times New Roman" w:eastAsia="Times New Roman" w:hAnsi="Times New Roman" w:cs="Times New Roman"/>
      <w:sz w:val="24"/>
      <w:szCs w:val="24"/>
      <w:lang w:eastAsia="ru-RU"/>
    </w:rPr>
  </w:style>
  <w:style w:type="paragraph" w:customStyle="1" w:styleId="clearnormal-162">
    <w:name w:val="clearnormal-162"/>
    <w:basedOn w:val="a"/>
    <w:rsid w:val="00275F1E"/>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275F1E"/>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275F1E"/>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275F1E"/>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275F1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275F1E"/>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275F1E"/>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275F1E"/>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275F1E"/>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75F1E"/>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275F1E"/>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275F1E"/>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275F1E"/>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275F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275F1E"/>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275F1E"/>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275F1E"/>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275F1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275F1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275F1E"/>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275F1E"/>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275F1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275F1E"/>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275F1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275F1E"/>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275F1E"/>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275F1E"/>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275F1E"/>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275F1E"/>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275F1E"/>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275F1E"/>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275F1E"/>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275F1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275F1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275F1E"/>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8">
    <w:name w:val="icon8"/>
    <w:basedOn w:val="a"/>
    <w:rsid w:val="00275F1E"/>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275F1E"/>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275F1E"/>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275F1E"/>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275F1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275F1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275F1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275F1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275F1E"/>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275F1E"/>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275F1E"/>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275F1E"/>
    <w:pPr>
      <w:spacing w:after="0" w:line="240" w:lineRule="auto"/>
      <w:ind w:left="240" w:right="30"/>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275F1E"/>
    <w:pPr>
      <w:spacing w:before="180" w:after="180" w:line="240" w:lineRule="auto"/>
      <w:ind w:left="180" w:right="180"/>
    </w:pPr>
    <w:rPr>
      <w:rFonts w:ascii="Times New Roman" w:eastAsia="Times New Roman" w:hAnsi="Times New Roman" w:cs="Times New Roman"/>
      <w:sz w:val="21"/>
      <w:szCs w:val="21"/>
      <w:lang w:eastAsia="ru-RU"/>
    </w:rPr>
  </w:style>
  <w:style w:type="paragraph" w:customStyle="1" w:styleId="balloon1">
    <w:name w:val="balloon1"/>
    <w:basedOn w:val="a"/>
    <w:rsid w:val="00275F1E"/>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275F1E"/>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275F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275F1E"/>
    <w:rPr>
      <w:color w:val="1A0DAB"/>
    </w:rPr>
  </w:style>
  <w:style w:type="paragraph" w:customStyle="1" w:styleId="before1">
    <w:name w:val="before1"/>
    <w:basedOn w:val="a"/>
    <w:rsid w:val="00275F1E"/>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275F1E"/>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1">
    <w:name w:val="codex-48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275F1E"/>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275F1E"/>
    <w:rPr>
      <w:vanish w:val="0"/>
      <w:webHidden w:val="0"/>
      <w:u w:val="single"/>
      <w:specVanish w:val="0"/>
    </w:rPr>
  </w:style>
  <w:style w:type="paragraph" w:customStyle="1" w:styleId="blk3">
    <w:name w:val="blk3"/>
    <w:basedOn w:val="a"/>
    <w:rsid w:val="00275F1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yped1">
    <w:name w:val="typed1"/>
    <w:basedOn w:val="a0"/>
    <w:rsid w:val="00275F1E"/>
    <w:rPr>
      <w:vanish w:val="0"/>
      <w:webHidden w:val="0"/>
      <w:specVanish w:val="0"/>
    </w:rPr>
  </w:style>
  <w:style w:type="paragraph" w:customStyle="1" w:styleId="kd1">
    <w:name w:val="kd1"/>
    <w:basedOn w:val="a"/>
    <w:rsid w:val="00275F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275F1E"/>
    <w:rPr>
      <w:vanish w:val="0"/>
      <w:webHidden w:val="0"/>
      <w:color w:val="3399FF"/>
      <w:specVanish w:val="0"/>
    </w:rPr>
  </w:style>
  <w:style w:type="paragraph" w:customStyle="1" w:styleId="title1">
    <w:name w:val="title1"/>
    <w:basedOn w:val="a"/>
    <w:rsid w:val="00275F1E"/>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275F1E"/>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275F1E"/>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275F1E"/>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275F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275F1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275F1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275F1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275F1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275F1E"/>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275F1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275F1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2">
    <w:name w:val="button2"/>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3">
    <w:name w:val="button3"/>
    <w:basedOn w:val="a"/>
    <w:rsid w:val="00275F1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5">
    <w:name w:val="blk5"/>
    <w:basedOn w:val="a0"/>
    <w:rsid w:val="00275F1E"/>
    <w:rPr>
      <w:vanish w:val="0"/>
      <w:webHidden w:val="0"/>
      <w:specVanish w:val="0"/>
    </w:rPr>
  </w:style>
  <w:style w:type="paragraph" w:customStyle="1" w:styleId="icon13">
    <w:name w:val="icon13"/>
    <w:basedOn w:val="a"/>
    <w:rsid w:val="00275F1E"/>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275F1E"/>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character" w:customStyle="1" w:styleId="ep1">
    <w:name w:val="ep1"/>
    <w:basedOn w:val="a0"/>
    <w:rsid w:val="00275F1E"/>
    <w:rPr>
      <w:color w:val="000000"/>
      <w:shd w:val="clear" w:color="auto" w:fill="auto"/>
    </w:rPr>
  </w:style>
  <w:style w:type="character" w:customStyle="1" w:styleId="f2">
    <w:name w:val="f2"/>
    <w:basedOn w:val="a0"/>
    <w:rsid w:val="00275F1E"/>
    <w:rPr>
      <w:color w:val="000000"/>
      <w:shd w:val="clear" w:color="auto" w:fill="auto"/>
    </w:rPr>
  </w:style>
  <w:style w:type="paragraph" w:customStyle="1" w:styleId="i01">
    <w:name w:val="i_0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1">
    <w:name w:val="pointer_activ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275F1E"/>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275F1E"/>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275F1E"/>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275F1E"/>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2">
    <w:name w:val="ep2"/>
    <w:basedOn w:val="a0"/>
    <w:rsid w:val="00275F1E"/>
    <w:rPr>
      <w:color w:val="000000"/>
      <w:shd w:val="clear" w:color="auto" w:fill="D2D2D2"/>
    </w:rPr>
  </w:style>
  <w:style w:type="character" w:customStyle="1" w:styleId="epm1">
    <w:name w:val="epm1"/>
    <w:basedOn w:val="a0"/>
    <w:rsid w:val="00275F1E"/>
    <w:rPr>
      <w:color w:val="000000"/>
      <w:shd w:val="clear" w:color="auto" w:fill="D2D2D2"/>
    </w:rPr>
  </w:style>
  <w:style w:type="character" w:customStyle="1" w:styleId="f3">
    <w:name w:val="f3"/>
    <w:basedOn w:val="a0"/>
    <w:rsid w:val="00275F1E"/>
    <w:rPr>
      <w:color w:val="000000"/>
      <w:shd w:val="clear" w:color="auto" w:fill="D2D2D2"/>
    </w:rPr>
  </w:style>
  <w:style w:type="paragraph" w:customStyle="1" w:styleId="diff1">
    <w:name w:val="diff1"/>
    <w:basedOn w:val="a"/>
    <w:rsid w:val="00275F1E"/>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275F1E"/>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275F1E"/>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275F1E"/>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275F1E"/>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275F1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275F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275F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275F1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275F1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275F1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275F1E"/>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275F1E"/>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275F1E"/>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275F1E"/>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275F1E"/>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275F1E"/>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275F1E"/>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275F1E"/>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275F1E"/>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275F1E"/>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275F1E"/>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275F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275F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4">
    <w:name w:val="f4"/>
    <w:basedOn w:val="a"/>
    <w:rsid w:val="00275F1E"/>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275F1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275F1E"/>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275F1E"/>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4">
    <w:name w:val="icon14"/>
    <w:basedOn w:val="a"/>
    <w:rsid w:val="00275F1E"/>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275F1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27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275F1E"/>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275F1E"/>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275F1E"/>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275F1E"/>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275F1E"/>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275F1E"/>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275F1E"/>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warning-161">
    <w:name w:val="warning-161"/>
    <w:basedOn w:val="a"/>
    <w:rsid w:val="00275F1E"/>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2">
    <w:name w:val="checked2"/>
    <w:basedOn w:val="a"/>
    <w:rsid w:val="00275F1E"/>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275F1E"/>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275F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titledict1">
    <w:name w:val="titledict1"/>
    <w:basedOn w:val="a0"/>
    <w:rsid w:val="00275F1E"/>
    <w:rPr>
      <w:vanish/>
      <w:webHidden w:val="0"/>
      <w:specVanish w:val="0"/>
    </w:rPr>
  </w:style>
  <w:style w:type="character" w:customStyle="1" w:styleId="copyright2">
    <w:name w:val="copyright2"/>
    <w:basedOn w:val="a0"/>
    <w:rsid w:val="0027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3132">
      <w:bodyDiv w:val="1"/>
      <w:marLeft w:val="0"/>
      <w:marRight w:val="0"/>
      <w:marTop w:val="0"/>
      <w:marBottom w:val="0"/>
      <w:divBdr>
        <w:top w:val="none" w:sz="0" w:space="0" w:color="auto"/>
        <w:left w:val="none" w:sz="0" w:space="0" w:color="auto"/>
        <w:bottom w:val="none" w:sz="0" w:space="0" w:color="auto"/>
        <w:right w:val="none" w:sz="0" w:space="0" w:color="auto"/>
      </w:divBdr>
      <w:divsChild>
        <w:div w:id="1399552603">
          <w:marLeft w:val="0"/>
          <w:marRight w:val="0"/>
          <w:marTop w:val="0"/>
          <w:marBottom w:val="0"/>
          <w:divBdr>
            <w:top w:val="none" w:sz="0" w:space="0" w:color="auto"/>
            <w:left w:val="none" w:sz="0" w:space="0" w:color="auto"/>
            <w:bottom w:val="none" w:sz="0" w:space="0" w:color="auto"/>
            <w:right w:val="none" w:sz="0" w:space="0" w:color="auto"/>
          </w:divBdr>
          <w:divsChild>
            <w:div w:id="1743597559">
              <w:marLeft w:val="0"/>
              <w:marRight w:val="0"/>
              <w:marTop w:val="0"/>
              <w:marBottom w:val="0"/>
              <w:divBdr>
                <w:top w:val="none" w:sz="0" w:space="0" w:color="auto"/>
                <w:left w:val="none" w:sz="0" w:space="0" w:color="auto"/>
                <w:bottom w:val="none" w:sz="0" w:space="0" w:color="auto"/>
                <w:right w:val="none" w:sz="0" w:space="0" w:color="auto"/>
              </w:divBdr>
              <w:divsChild>
                <w:div w:id="793058212">
                  <w:marLeft w:val="0"/>
                  <w:marRight w:val="0"/>
                  <w:marTop w:val="0"/>
                  <w:marBottom w:val="0"/>
                  <w:divBdr>
                    <w:top w:val="none" w:sz="0" w:space="0" w:color="auto"/>
                    <w:left w:val="none" w:sz="0" w:space="0" w:color="auto"/>
                    <w:bottom w:val="none" w:sz="0" w:space="0" w:color="auto"/>
                    <w:right w:val="none" w:sz="0" w:space="0" w:color="auto"/>
                  </w:divBdr>
                  <w:divsChild>
                    <w:div w:id="696273228">
                      <w:marLeft w:val="0"/>
                      <w:marRight w:val="0"/>
                      <w:marTop w:val="0"/>
                      <w:marBottom w:val="0"/>
                      <w:divBdr>
                        <w:top w:val="none" w:sz="0" w:space="0" w:color="auto"/>
                        <w:left w:val="single" w:sz="24" w:space="11" w:color="CED3F1"/>
                        <w:bottom w:val="none" w:sz="0" w:space="0" w:color="auto"/>
                        <w:right w:val="none" w:sz="0" w:space="0" w:color="auto"/>
                      </w:divBdr>
                      <w:divsChild>
                        <w:div w:id="265239000">
                          <w:marLeft w:val="0"/>
                          <w:marRight w:val="0"/>
                          <w:marTop w:val="0"/>
                          <w:marBottom w:val="0"/>
                          <w:divBdr>
                            <w:top w:val="none" w:sz="0" w:space="0" w:color="auto"/>
                            <w:left w:val="none" w:sz="0" w:space="0" w:color="auto"/>
                            <w:bottom w:val="none" w:sz="0" w:space="0" w:color="auto"/>
                            <w:right w:val="none" w:sz="0" w:space="0" w:color="auto"/>
                          </w:divBdr>
                        </w:div>
                        <w:div w:id="495074753">
                          <w:marLeft w:val="0"/>
                          <w:marRight w:val="0"/>
                          <w:marTop w:val="0"/>
                          <w:marBottom w:val="0"/>
                          <w:divBdr>
                            <w:top w:val="none" w:sz="0" w:space="0" w:color="auto"/>
                            <w:left w:val="none" w:sz="0" w:space="0" w:color="auto"/>
                            <w:bottom w:val="none" w:sz="0" w:space="0" w:color="auto"/>
                            <w:right w:val="none" w:sz="0" w:space="0" w:color="auto"/>
                          </w:divBdr>
                        </w:div>
                      </w:divsChild>
                    </w:div>
                    <w:div w:id="1710108096">
                      <w:marLeft w:val="0"/>
                      <w:marRight w:val="0"/>
                      <w:marTop w:val="0"/>
                      <w:marBottom w:val="0"/>
                      <w:divBdr>
                        <w:top w:val="none" w:sz="0" w:space="0" w:color="auto"/>
                        <w:left w:val="single" w:sz="24" w:space="11" w:color="CED3F1"/>
                        <w:bottom w:val="none" w:sz="0" w:space="0" w:color="auto"/>
                        <w:right w:val="none" w:sz="0" w:space="0" w:color="auto"/>
                      </w:divBdr>
                    </w:div>
                    <w:div w:id="1547445656">
                      <w:marLeft w:val="0"/>
                      <w:marRight w:val="0"/>
                      <w:marTop w:val="0"/>
                      <w:marBottom w:val="0"/>
                      <w:divBdr>
                        <w:top w:val="none" w:sz="0" w:space="0" w:color="auto"/>
                        <w:left w:val="single" w:sz="24" w:space="11" w:color="CED3F1"/>
                        <w:bottom w:val="none" w:sz="0" w:space="0" w:color="auto"/>
                        <w:right w:val="none" w:sz="0" w:space="0" w:color="auto"/>
                      </w:divBdr>
                      <w:divsChild>
                        <w:div w:id="1021930372">
                          <w:marLeft w:val="0"/>
                          <w:marRight w:val="0"/>
                          <w:marTop w:val="0"/>
                          <w:marBottom w:val="0"/>
                          <w:divBdr>
                            <w:top w:val="none" w:sz="0" w:space="0" w:color="auto"/>
                            <w:left w:val="none" w:sz="0" w:space="0" w:color="auto"/>
                            <w:bottom w:val="none" w:sz="0" w:space="0" w:color="auto"/>
                            <w:right w:val="none" w:sz="0" w:space="0" w:color="auto"/>
                          </w:divBdr>
                        </w:div>
                      </w:divsChild>
                    </w:div>
                    <w:div w:id="1863594705">
                      <w:marLeft w:val="0"/>
                      <w:marRight w:val="0"/>
                      <w:marTop w:val="0"/>
                      <w:marBottom w:val="0"/>
                      <w:divBdr>
                        <w:top w:val="none" w:sz="0" w:space="0" w:color="auto"/>
                        <w:left w:val="single" w:sz="24" w:space="11" w:color="CED3F1"/>
                        <w:bottom w:val="none" w:sz="0" w:space="0" w:color="auto"/>
                        <w:right w:val="none" w:sz="0" w:space="0" w:color="auto"/>
                      </w:divBdr>
                    </w:div>
                    <w:div w:id="595019460">
                      <w:marLeft w:val="0"/>
                      <w:marRight w:val="0"/>
                      <w:marTop w:val="0"/>
                      <w:marBottom w:val="0"/>
                      <w:divBdr>
                        <w:top w:val="none" w:sz="0" w:space="0" w:color="auto"/>
                        <w:left w:val="single" w:sz="24" w:space="11" w:color="CED3F1"/>
                        <w:bottom w:val="none" w:sz="0" w:space="0" w:color="auto"/>
                        <w:right w:val="none" w:sz="0" w:space="0" w:color="auto"/>
                      </w:divBdr>
                      <w:divsChild>
                        <w:div w:id="422579168">
                          <w:marLeft w:val="0"/>
                          <w:marRight w:val="0"/>
                          <w:marTop w:val="0"/>
                          <w:marBottom w:val="0"/>
                          <w:divBdr>
                            <w:top w:val="none" w:sz="0" w:space="0" w:color="auto"/>
                            <w:left w:val="none" w:sz="0" w:space="0" w:color="auto"/>
                            <w:bottom w:val="none" w:sz="0" w:space="0" w:color="auto"/>
                            <w:right w:val="none" w:sz="0" w:space="0" w:color="auto"/>
                          </w:divBdr>
                        </w:div>
                      </w:divsChild>
                    </w:div>
                    <w:div w:id="2086759458">
                      <w:marLeft w:val="0"/>
                      <w:marRight w:val="0"/>
                      <w:marTop w:val="0"/>
                      <w:marBottom w:val="0"/>
                      <w:divBdr>
                        <w:top w:val="none" w:sz="0" w:space="0" w:color="auto"/>
                        <w:left w:val="single" w:sz="24" w:space="11" w:color="CED3F1"/>
                        <w:bottom w:val="none" w:sz="0" w:space="0" w:color="auto"/>
                        <w:right w:val="none" w:sz="0" w:space="0" w:color="auto"/>
                      </w:divBdr>
                    </w:div>
                    <w:div w:id="260652699">
                      <w:marLeft w:val="0"/>
                      <w:marRight w:val="0"/>
                      <w:marTop w:val="0"/>
                      <w:marBottom w:val="0"/>
                      <w:divBdr>
                        <w:top w:val="none" w:sz="0" w:space="0" w:color="auto"/>
                        <w:left w:val="single" w:sz="24" w:space="11" w:color="CED3F1"/>
                        <w:bottom w:val="none" w:sz="0" w:space="0" w:color="auto"/>
                        <w:right w:val="none" w:sz="0" w:space="0" w:color="auto"/>
                      </w:divBdr>
                      <w:divsChild>
                        <w:div w:id="1928536670">
                          <w:marLeft w:val="0"/>
                          <w:marRight w:val="0"/>
                          <w:marTop w:val="0"/>
                          <w:marBottom w:val="0"/>
                          <w:divBdr>
                            <w:top w:val="none" w:sz="0" w:space="0" w:color="auto"/>
                            <w:left w:val="none" w:sz="0" w:space="0" w:color="auto"/>
                            <w:bottom w:val="none" w:sz="0" w:space="0" w:color="auto"/>
                            <w:right w:val="none" w:sz="0" w:space="0" w:color="auto"/>
                          </w:divBdr>
                        </w:div>
                      </w:divsChild>
                    </w:div>
                    <w:div w:id="1491749994">
                      <w:marLeft w:val="0"/>
                      <w:marRight w:val="0"/>
                      <w:marTop w:val="0"/>
                      <w:marBottom w:val="0"/>
                      <w:divBdr>
                        <w:top w:val="none" w:sz="0" w:space="0" w:color="auto"/>
                        <w:left w:val="single" w:sz="24" w:space="11" w:color="CED3F1"/>
                        <w:bottom w:val="none" w:sz="0" w:space="0" w:color="auto"/>
                        <w:right w:val="none" w:sz="0" w:space="0" w:color="auto"/>
                      </w:divBdr>
                    </w:div>
                    <w:div w:id="832179615">
                      <w:marLeft w:val="0"/>
                      <w:marRight w:val="0"/>
                      <w:marTop w:val="0"/>
                      <w:marBottom w:val="0"/>
                      <w:divBdr>
                        <w:top w:val="none" w:sz="0" w:space="0" w:color="auto"/>
                        <w:left w:val="single" w:sz="24" w:space="11" w:color="CED3F1"/>
                        <w:bottom w:val="none" w:sz="0" w:space="0" w:color="auto"/>
                        <w:right w:val="none" w:sz="0" w:space="0" w:color="auto"/>
                      </w:divBdr>
                      <w:divsChild>
                        <w:div w:id="361789456">
                          <w:marLeft w:val="0"/>
                          <w:marRight w:val="0"/>
                          <w:marTop w:val="0"/>
                          <w:marBottom w:val="0"/>
                          <w:divBdr>
                            <w:top w:val="none" w:sz="0" w:space="0" w:color="auto"/>
                            <w:left w:val="none" w:sz="0" w:space="0" w:color="auto"/>
                            <w:bottom w:val="none" w:sz="0" w:space="0" w:color="auto"/>
                            <w:right w:val="none" w:sz="0" w:space="0" w:color="auto"/>
                          </w:divBdr>
                        </w:div>
                      </w:divsChild>
                    </w:div>
                    <w:div w:id="646400429">
                      <w:marLeft w:val="0"/>
                      <w:marRight w:val="0"/>
                      <w:marTop w:val="0"/>
                      <w:marBottom w:val="0"/>
                      <w:divBdr>
                        <w:top w:val="none" w:sz="0" w:space="0" w:color="auto"/>
                        <w:left w:val="single" w:sz="24" w:space="11" w:color="CED3F1"/>
                        <w:bottom w:val="none" w:sz="0" w:space="0" w:color="auto"/>
                        <w:right w:val="none" w:sz="0" w:space="0" w:color="auto"/>
                      </w:divBdr>
                    </w:div>
                    <w:div w:id="10381461">
                      <w:marLeft w:val="0"/>
                      <w:marRight w:val="0"/>
                      <w:marTop w:val="0"/>
                      <w:marBottom w:val="0"/>
                      <w:divBdr>
                        <w:top w:val="none" w:sz="0" w:space="0" w:color="auto"/>
                        <w:left w:val="single" w:sz="24" w:space="11" w:color="CED3F1"/>
                        <w:bottom w:val="none" w:sz="0" w:space="0" w:color="auto"/>
                        <w:right w:val="none" w:sz="0" w:space="0" w:color="auto"/>
                      </w:divBdr>
                      <w:divsChild>
                        <w:div w:id="473451742">
                          <w:marLeft w:val="0"/>
                          <w:marRight w:val="0"/>
                          <w:marTop w:val="0"/>
                          <w:marBottom w:val="0"/>
                          <w:divBdr>
                            <w:top w:val="none" w:sz="0" w:space="0" w:color="auto"/>
                            <w:left w:val="none" w:sz="0" w:space="0" w:color="auto"/>
                            <w:bottom w:val="none" w:sz="0" w:space="0" w:color="auto"/>
                            <w:right w:val="none" w:sz="0" w:space="0" w:color="auto"/>
                          </w:divBdr>
                        </w:div>
                      </w:divsChild>
                    </w:div>
                    <w:div w:id="1095638255">
                      <w:marLeft w:val="0"/>
                      <w:marRight w:val="0"/>
                      <w:marTop w:val="0"/>
                      <w:marBottom w:val="0"/>
                      <w:divBdr>
                        <w:top w:val="none" w:sz="0" w:space="0" w:color="auto"/>
                        <w:left w:val="single" w:sz="24" w:space="11" w:color="CED3F1"/>
                        <w:bottom w:val="none" w:sz="0" w:space="0" w:color="auto"/>
                        <w:right w:val="none" w:sz="0" w:space="0" w:color="auto"/>
                      </w:divBdr>
                    </w:div>
                    <w:div w:id="330718161">
                      <w:marLeft w:val="0"/>
                      <w:marRight w:val="0"/>
                      <w:marTop w:val="0"/>
                      <w:marBottom w:val="0"/>
                      <w:divBdr>
                        <w:top w:val="none" w:sz="0" w:space="0" w:color="auto"/>
                        <w:left w:val="single" w:sz="24" w:space="11" w:color="CED3F1"/>
                        <w:bottom w:val="none" w:sz="0" w:space="0" w:color="auto"/>
                        <w:right w:val="none" w:sz="0" w:space="0" w:color="auto"/>
                      </w:divBdr>
                      <w:divsChild>
                        <w:div w:id="7143951">
                          <w:marLeft w:val="0"/>
                          <w:marRight w:val="0"/>
                          <w:marTop w:val="0"/>
                          <w:marBottom w:val="0"/>
                          <w:divBdr>
                            <w:top w:val="none" w:sz="0" w:space="0" w:color="auto"/>
                            <w:left w:val="none" w:sz="0" w:space="0" w:color="auto"/>
                            <w:bottom w:val="none" w:sz="0" w:space="0" w:color="auto"/>
                            <w:right w:val="none" w:sz="0" w:space="0" w:color="auto"/>
                          </w:divBdr>
                        </w:div>
                      </w:divsChild>
                    </w:div>
                    <w:div w:id="45028472">
                      <w:marLeft w:val="0"/>
                      <w:marRight w:val="0"/>
                      <w:marTop w:val="0"/>
                      <w:marBottom w:val="0"/>
                      <w:divBdr>
                        <w:top w:val="none" w:sz="0" w:space="0" w:color="auto"/>
                        <w:left w:val="single" w:sz="24" w:space="11" w:color="CED3F1"/>
                        <w:bottom w:val="none" w:sz="0" w:space="0" w:color="auto"/>
                        <w:right w:val="none" w:sz="0" w:space="0" w:color="auto"/>
                      </w:divBdr>
                    </w:div>
                    <w:div w:id="1704137017">
                      <w:marLeft w:val="0"/>
                      <w:marRight w:val="0"/>
                      <w:marTop w:val="0"/>
                      <w:marBottom w:val="0"/>
                      <w:divBdr>
                        <w:top w:val="none" w:sz="0" w:space="0" w:color="auto"/>
                        <w:left w:val="single" w:sz="24" w:space="11" w:color="CED3F1"/>
                        <w:bottom w:val="none" w:sz="0" w:space="0" w:color="auto"/>
                        <w:right w:val="none" w:sz="0" w:space="0" w:color="auto"/>
                      </w:divBdr>
                      <w:divsChild>
                        <w:div w:id="1361977235">
                          <w:marLeft w:val="0"/>
                          <w:marRight w:val="0"/>
                          <w:marTop w:val="0"/>
                          <w:marBottom w:val="0"/>
                          <w:divBdr>
                            <w:top w:val="none" w:sz="0" w:space="0" w:color="auto"/>
                            <w:left w:val="none" w:sz="0" w:space="0" w:color="auto"/>
                            <w:bottom w:val="none" w:sz="0" w:space="0" w:color="auto"/>
                            <w:right w:val="none" w:sz="0" w:space="0" w:color="auto"/>
                          </w:divBdr>
                        </w:div>
                      </w:divsChild>
                    </w:div>
                    <w:div w:id="1737051615">
                      <w:marLeft w:val="0"/>
                      <w:marRight w:val="0"/>
                      <w:marTop w:val="0"/>
                      <w:marBottom w:val="0"/>
                      <w:divBdr>
                        <w:top w:val="none" w:sz="0" w:space="0" w:color="auto"/>
                        <w:left w:val="single" w:sz="24" w:space="11" w:color="CED3F1"/>
                        <w:bottom w:val="none" w:sz="0" w:space="0" w:color="auto"/>
                        <w:right w:val="none" w:sz="0" w:space="0" w:color="auto"/>
                      </w:divBdr>
                    </w:div>
                    <w:div w:id="328753140">
                      <w:marLeft w:val="0"/>
                      <w:marRight w:val="0"/>
                      <w:marTop w:val="0"/>
                      <w:marBottom w:val="0"/>
                      <w:divBdr>
                        <w:top w:val="none" w:sz="0" w:space="0" w:color="auto"/>
                        <w:left w:val="single" w:sz="24" w:space="11" w:color="CED3F1"/>
                        <w:bottom w:val="none" w:sz="0" w:space="0" w:color="auto"/>
                        <w:right w:val="none" w:sz="0" w:space="0" w:color="auto"/>
                      </w:divBdr>
                      <w:divsChild>
                        <w:div w:id="303701285">
                          <w:marLeft w:val="0"/>
                          <w:marRight w:val="0"/>
                          <w:marTop w:val="0"/>
                          <w:marBottom w:val="0"/>
                          <w:divBdr>
                            <w:top w:val="none" w:sz="0" w:space="0" w:color="auto"/>
                            <w:left w:val="none" w:sz="0" w:space="0" w:color="auto"/>
                            <w:bottom w:val="none" w:sz="0" w:space="0" w:color="auto"/>
                            <w:right w:val="none" w:sz="0" w:space="0" w:color="auto"/>
                          </w:divBdr>
                        </w:div>
                      </w:divsChild>
                    </w:div>
                    <w:div w:id="56822689">
                      <w:marLeft w:val="0"/>
                      <w:marRight w:val="0"/>
                      <w:marTop w:val="0"/>
                      <w:marBottom w:val="0"/>
                      <w:divBdr>
                        <w:top w:val="none" w:sz="0" w:space="0" w:color="auto"/>
                        <w:left w:val="single" w:sz="24" w:space="11" w:color="CED3F1"/>
                        <w:bottom w:val="none" w:sz="0" w:space="0" w:color="auto"/>
                        <w:right w:val="none" w:sz="0" w:space="0" w:color="auto"/>
                      </w:divBdr>
                      <w:divsChild>
                        <w:div w:id="1613588978">
                          <w:marLeft w:val="0"/>
                          <w:marRight w:val="0"/>
                          <w:marTop w:val="0"/>
                          <w:marBottom w:val="0"/>
                          <w:divBdr>
                            <w:top w:val="none" w:sz="0" w:space="0" w:color="auto"/>
                            <w:left w:val="none" w:sz="0" w:space="0" w:color="auto"/>
                            <w:bottom w:val="none" w:sz="0" w:space="0" w:color="auto"/>
                            <w:right w:val="none" w:sz="0" w:space="0" w:color="auto"/>
                          </w:divBdr>
                          <w:divsChild>
                            <w:div w:id="435827254">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072703337">
                  <w:marLeft w:val="0"/>
                  <w:marRight w:val="0"/>
                  <w:marTop w:val="0"/>
                  <w:marBottom w:val="0"/>
                  <w:divBdr>
                    <w:top w:val="none" w:sz="0" w:space="0" w:color="auto"/>
                    <w:left w:val="none" w:sz="0" w:space="0" w:color="auto"/>
                    <w:bottom w:val="none" w:sz="0" w:space="0" w:color="auto"/>
                    <w:right w:val="none" w:sz="0" w:space="0" w:color="auto"/>
                  </w:divBdr>
                  <w:divsChild>
                    <w:div w:id="999425053">
                      <w:marLeft w:val="0"/>
                      <w:marRight w:val="0"/>
                      <w:marTop w:val="0"/>
                      <w:marBottom w:val="0"/>
                      <w:divBdr>
                        <w:top w:val="none" w:sz="0" w:space="0" w:color="auto"/>
                        <w:left w:val="single" w:sz="24" w:space="11" w:color="CED3F1"/>
                        <w:bottom w:val="none" w:sz="0" w:space="0" w:color="auto"/>
                        <w:right w:val="none" w:sz="0" w:space="0" w:color="auto"/>
                      </w:divBdr>
                    </w:div>
                    <w:div w:id="197470445">
                      <w:marLeft w:val="0"/>
                      <w:marRight w:val="0"/>
                      <w:marTop w:val="0"/>
                      <w:marBottom w:val="0"/>
                      <w:divBdr>
                        <w:top w:val="none" w:sz="0" w:space="0" w:color="auto"/>
                        <w:left w:val="single" w:sz="24" w:space="11" w:color="CED3F1"/>
                        <w:bottom w:val="none" w:sz="0" w:space="0" w:color="auto"/>
                        <w:right w:val="none" w:sz="0" w:space="0" w:color="auto"/>
                      </w:divBdr>
                      <w:divsChild>
                        <w:div w:id="1494250541">
                          <w:marLeft w:val="0"/>
                          <w:marRight w:val="0"/>
                          <w:marTop w:val="0"/>
                          <w:marBottom w:val="0"/>
                          <w:divBdr>
                            <w:top w:val="none" w:sz="0" w:space="0" w:color="auto"/>
                            <w:left w:val="none" w:sz="0" w:space="0" w:color="auto"/>
                            <w:bottom w:val="none" w:sz="0" w:space="0" w:color="auto"/>
                            <w:right w:val="none" w:sz="0" w:space="0" w:color="auto"/>
                          </w:divBdr>
                        </w:div>
                      </w:divsChild>
                    </w:div>
                    <w:div w:id="581381214">
                      <w:marLeft w:val="0"/>
                      <w:marRight w:val="0"/>
                      <w:marTop w:val="0"/>
                      <w:marBottom w:val="0"/>
                      <w:divBdr>
                        <w:top w:val="none" w:sz="0" w:space="0" w:color="auto"/>
                        <w:left w:val="single" w:sz="24" w:space="11" w:color="CED3F1"/>
                        <w:bottom w:val="none" w:sz="0" w:space="0" w:color="auto"/>
                        <w:right w:val="none" w:sz="0" w:space="0" w:color="auto"/>
                      </w:divBdr>
                    </w:div>
                    <w:div w:id="867526937">
                      <w:marLeft w:val="0"/>
                      <w:marRight w:val="0"/>
                      <w:marTop w:val="0"/>
                      <w:marBottom w:val="0"/>
                      <w:divBdr>
                        <w:top w:val="none" w:sz="0" w:space="0" w:color="auto"/>
                        <w:left w:val="single" w:sz="24" w:space="11" w:color="CED3F1"/>
                        <w:bottom w:val="none" w:sz="0" w:space="0" w:color="auto"/>
                        <w:right w:val="none" w:sz="0" w:space="0" w:color="auto"/>
                      </w:divBdr>
                    </w:div>
                    <w:div w:id="161361070">
                      <w:marLeft w:val="0"/>
                      <w:marRight w:val="0"/>
                      <w:marTop w:val="0"/>
                      <w:marBottom w:val="0"/>
                      <w:divBdr>
                        <w:top w:val="none" w:sz="0" w:space="0" w:color="auto"/>
                        <w:left w:val="single" w:sz="24" w:space="11" w:color="CED3F1"/>
                        <w:bottom w:val="none" w:sz="0" w:space="0" w:color="auto"/>
                        <w:right w:val="none" w:sz="0" w:space="0" w:color="auto"/>
                      </w:divBdr>
                    </w:div>
                    <w:div w:id="1113554393">
                      <w:marLeft w:val="0"/>
                      <w:marRight w:val="0"/>
                      <w:marTop w:val="0"/>
                      <w:marBottom w:val="0"/>
                      <w:divBdr>
                        <w:top w:val="none" w:sz="0" w:space="0" w:color="auto"/>
                        <w:left w:val="single" w:sz="24" w:space="11" w:color="CED3F1"/>
                        <w:bottom w:val="none" w:sz="0" w:space="0" w:color="auto"/>
                        <w:right w:val="none" w:sz="0" w:space="0" w:color="auto"/>
                      </w:divBdr>
                      <w:divsChild>
                        <w:div w:id="3567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8553">
      <w:bodyDiv w:val="1"/>
      <w:marLeft w:val="0"/>
      <w:marRight w:val="0"/>
      <w:marTop w:val="0"/>
      <w:marBottom w:val="0"/>
      <w:divBdr>
        <w:top w:val="none" w:sz="0" w:space="0" w:color="auto"/>
        <w:left w:val="none" w:sz="0" w:space="0" w:color="auto"/>
        <w:bottom w:val="none" w:sz="0" w:space="0" w:color="auto"/>
        <w:right w:val="none" w:sz="0" w:space="0" w:color="auto"/>
      </w:divBdr>
      <w:divsChild>
        <w:div w:id="24213871">
          <w:marLeft w:val="0"/>
          <w:marRight w:val="0"/>
          <w:marTop w:val="0"/>
          <w:marBottom w:val="0"/>
          <w:divBdr>
            <w:top w:val="none" w:sz="0" w:space="0" w:color="auto"/>
            <w:left w:val="none" w:sz="0" w:space="0" w:color="auto"/>
            <w:bottom w:val="none" w:sz="0" w:space="0" w:color="auto"/>
            <w:right w:val="none" w:sz="0" w:space="0" w:color="auto"/>
          </w:divBdr>
          <w:divsChild>
            <w:div w:id="281230222">
              <w:marLeft w:val="0"/>
              <w:marRight w:val="0"/>
              <w:marTop w:val="0"/>
              <w:marBottom w:val="0"/>
              <w:divBdr>
                <w:top w:val="none" w:sz="0" w:space="0" w:color="auto"/>
                <w:left w:val="none" w:sz="0" w:space="0" w:color="auto"/>
                <w:bottom w:val="none" w:sz="0" w:space="0" w:color="auto"/>
                <w:right w:val="none" w:sz="0" w:space="0" w:color="auto"/>
              </w:divBdr>
              <w:divsChild>
                <w:div w:id="4046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1336">
      <w:bodyDiv w:val="1"/>
      <w:marLeft w:val="0"/>
      <w:marRight w:val="0"/>
      <w:marTop w:val="0"/>
      <w:marBottom w:val="0"/>
      <w:divBdr>
        <w:top w:val="none" w:sz="0" w:space="0" w:color="auto"/>
        <w:left w:val="none" w:sz="0" w:space="0" w:color="auto"/>
        <w:bottom w:val="none" w:sz="0" w:space="0" w:color="auto"/>
        <w:right w:val="none" w:sz="0" w:space="0" w:color="auto"/>
      </w:divBdr>
      <w:divsChild>
        <w:div w:id="342561496">
          <w:marLeft w:val="0"/>
          <w:marRight w:val="0"/>
          <w:marTop w:val="0"/>
          <w:marBottom w:val="0"/>
          <w:divBdr>
            <w:top w:val="none" w:sz="0" w:space="0" w:color="auto"/>
            <w:left w:val="none" w:sz="0" w:space="0" w:color="auto"/>
            <w:bottom w:val="none" w:sz="0" w:space="0" w:color="auto"/>
            <w:right w:val="none" w:sz="0" w:space="0" w:color="auto"/>
          </w:divBdr>
          <w:divsChild>
            <w:div w:id="80220858">
              <w:marLeft w:val="0"/>
              <w:marRight w:val="0"/>
              <w:marTop w:val="0"/>
              <w:marBottom w:val="0"/>
              <w:divBdr>
                <w:top w:val="none" w:sz="0" w:space="0" w:color="auto"/>
                <w:left w:val="none" w:sz="0" w:space="0" w:color="auto"/>
                <w:bottom w:val="none" w:sz="0" w:space="0" w:color="auto"/>
                <w:right w:val="none" w:sz="0" w:space="0" w:color="auto"/>
              </w:divBdr>
            </w:div>
            <w:div w:id="2022782348">
              <w:marLeft w:val="0"/>
              <w:marRight w:val="0"/>
              <w:marTop w:val="0"/>
              <w:marBottom w:val="0"/>
              <w:divBdr>
                <w:top w:val="none" w:sz="0" w:space="0" w:color="auto"/>
                <w:left w:val="none" w:sz="0" w:space="0" w:color="auto"/>
                <w:bottom w:val="none" w:sz="0" w:space="0" w:color="auto"/>
                <w:right w:val="none" w:sz="0" w:space="0" w:color="auto"/>
              </w:divBdr>
            </w:div>
            <w:div w:id="1572697659">
              <w:marLeft w:val="0"/>
              <w:marRight w:val="0"/>
              <w:marTop w:val="0"/>
              <w:marBottom w:val="0"/>
              <w:divBdr>
                <w:top w:val="none" w:sz="0" w:space="0" w:color="auto"/>
                <w:left w:val="none" w:sz="0" w:space="0" w:color="auto"/>
                <w:bottom w:val="none" w:sz="0" w:space="0" w:color="auto"/>
                <w:right w:val="none" w:sz="0" w:space="0" w:color="auto"/>
              </w:divBdr>
            </w:div>
            <w:div w:id="1810516019">
              <w:marLeft w:val="0"/>
              <w:marRight w:val="0"/>
              <w:marTop w:val="0"/>
              <w:marBottom w:val="0"/>
              <w:divBdr>
                <w:top w:val="none" w:sz="0" w:space="0" w:color="auto"/>
                <w:left w:val="none" w:sz="0" w:space="0" w:color="auto"/>
                <w:bottom w:val="none" w:sz="0" w:space="0" w:color="auto"/>
                <w:right w:val="none" w:sz="0" w:space="0" w:color="auto"/>
              </w:divBdr>
            </w:div>
            <w:div w:id="1527479321">
              <w:marLeft w:val="0"/>
              <w:marRight w:val="0"/>
              <w:marTop w:val="0"/>
              <w:marBottom w:val="0"/>
              <w:divBdr>
                <w:top w:val="none" w:sz="0" w:space="0" w:color="auto"/>
                <w:left w:val="none" w:sz="0" w:space="0" w:color="auto"/>
                <w:bottom w:val="none" w:sz="0" w:space="0" w:color="auto"/>
                <w:right w:val="none" w:sz="0" w:space="0" w:color="auto"/>
              </w:divBdr>
            </w:div>
            <w:div w:id="1777754412">
              <w:marLeft w:val="0"/>
              <w:marRight w:val="0"/>
              <w:marTop w:val="0"/>
              <w:marBottom w:val="0"/>
              <w:divBdr>
                <w:top w:val="none" w:sz="0" w:space="0" w:color="auto"/>
                <w:left w:val="none" w:sz="0" w:space="0" w:color="auto"/>
                <w:bottom w:val="none" w:sz="0" w:space="0" w:color="auto"/>
                <w:right w:val="none" w:sz="0" w:space="0" w:color="auto"/>
              </w:divBdr>
            </w:div>
            <w:div w:id="111479534">
              <w:marLeft w:val="0"/>
              <w:marRight w:val="0"/>
              <w:marTop w:val="0"/>
              <w:marBottom w:val="0"/>
              <w:divBdr>
                <w:top w:val="none" w:sz="0" w:space="0" w:color="auto"/>
                <w:left w:val="none" w:sz="0" w:space="0" w:color="auto"/>
                <w:bottom w:val="none" w:sz="0" w:space="0" w:color="auto"/>
                <w:right w:val="none" w:sz="0" w:space="0" w:color="auto"/>
              </w:divBdr>
            </w:div>
            <w:div w:id="1620648015">
              <w:marLeft w:val="0"/>
              <w:marRight w:val="0"/>
              <w:marTop w:val="0"/>
              <w:marBottom w:val="0"/>
              <w:divBdr>
                <w:top w:val="none" w:sz="0" w:space="0" w:color="auto"/>
                <w:left w:val="none" w:sz="0" w:space="0" w:color="auto"/>
                <w:bottom w:val="none" w:sz="0" w:space="0" w:color="auto"/>
                <w:right w:val="none" w:sz="0" w:space="0" w:color="auto"/>
              </w:divBdr>
            </w:div>
            <w:div w:id="2120025481">
              <w:marLeft w:val="0"/>
              <w:marRight w:val="0"/>
              <w:marTop w:val="0"/>
              <w:marBottom w:val="0"/>
              <w:divBdr>
                <w:top w:val="none" w:sz="0" w:space="0" w:color="auto"/>
                <w:left w:val="none" w:sz="0" w:space="0" w:color="auto"/>
                <w:bottom w:val="none" w:sz="0" w:space="0" w:color="auto"/>
                <w:right w:val="none" w:sz="0" w:space="0" w:color="auto"/>
              </w:divBdr>
            </w:div>
            <w:div w:id="1609507546">
              <w:marLeft w:val="0"/>
              <w:marRight w:val="0"/>
              <w:marTop w:val="0"/>
              <w:marBottom w:val="0"/>
              <w:divBdr>
                <w:top w:val="none" w:sz="0" w:space="0" w:color="auto"/>
                <w:left w:val="none" w:sz="0" w:space="0" w:color="auto"/>
                <w:bottom w:val="none" w:sz="0" w:space="0" w:color="auto"/>
                <w:right w:val="none" w:sz="0" w:space="0" w:color="auto"/>
              </w:divBdr>
            </w:div>
            <w:div w:id="583804175">
              <w:marLeft w:val="0"/>
              <w:marRight w:val="0"/>
              <w:marTop w:val="0"/>
              <w:marBottom w:val="0"/>
              <w:divBdr>
                <w:top w:val="none" w:sz="0" w:space="0" w:color="auto"/>
                <w:left w:val="none" w:sz="0" w:space="0" w:color="auto"/>
                <w:bottom w:val="none" w:sz="0" w:space="0" w:color="auto"/>
                <w:right w:val="none" w:sz="0" w:space="0" w:color="auto"/>
              </w:divBdr>
            </w:div>
            <w:div w:id="1068989877">
              <w:marLeft w:val="0"/>
              <w:marRight w:val="0"/>
              <w:marTop w:val="0"/>
              <w:marBottom w:val="0"/>
              <w:divBdr>
                <w:top w:val="none" w:sz="0" w:space="0" w:color="auto"/>
                <w:left w:val="none" w:sz="0" w:space="0" w:color="auto"/>
                <w:bottom w:val="none" w:sz="0" w:space="0" w:color="auto"/>
                <w:right w:val="none" w:sz="0" w:space="0" w:color="auto"/>
              </w:divBdr>
            </w:div>
            <w:div w:id="811753838">
              <w:marLeft w:val="0"/>
              <w:marRight w:val="0"/>
              <w:marTop w:val="0"/>
              <w:marBottom w:val="0"/>
              <w:divBdr>
                <w:top w:val="none" w:sz="0" w:space="0" w:color="auto"/>
                <w:left w:val="none" w:sz="0" w:space="0" w:color="auto"/>
                <w:bottom w:val="none" w:sz="0" w:space="0" w:color="auto"/>
                <w:right w:val="none" w:sz="0" w:space="0" w:color="auto"/>
              </w:divBdr>
            </w:div>
            <w:div w:id="1514757923">
              <w:marLeft w:val="0"/>
              <w:marRight w:val="0"/>
              <w:marTop w:val="0"/>
              <w:marBottom w:val="0"/>
              <w:divBdr>
                <w:top w:val="none" w:sz="0" w:space="0" w:color="auto"/>
                <w:left w:val="none" w:sz="0" w:space="0" w:color="auto"/>
                <w:bottom w:val="none" w:sz="0" w:space="0" w:color="auto"/>
                <w:right w:val="none" w:sz="0" w:space="0" w:color="auto"/>
              </w:divBdr>
            </w:div>
            <w:div w:id="1736002217">
              <w:marLeft w:val="0"/>
              <w:marRight w:val="0"/>
              <w:marTop w:val="0"/>
              <w:marBottom w:val="0"/>
              <w:divBdr>
                <w:top w:val="none" w:sz="0" w:space="0" w:color="auto"/>
                <w:left w:val="none" w:sz="0" w:space="0" w:color="auto"/>
                <w:bottom w:val="none" w:sz="0" w:space="0" w:color="auto"/>
                <w:right w:val="none" w:sz="0" w:space="0" w:color="auto"/>
              </w:divBdr>
            </w:div>
            <w:div w:id="1333951765">
              <w:marLeft w:val="0"/>
              <w:marRight w:val="0"/>
              <w:marTop w:val="0"/>
              <w:marBottom w:val="0"/>
              <w:divBdr>
                <w:top w:val="none" w:sz="0" w:space="0" w:color="auto"/>
                <w:left w:val="none" w:sz="0" w:space="0" w:color="auto"/>
                <w:bottom w:val="none" w:sz="0" w:space="0" w:color="auto"/>
                <w:right w:val="none" w:sz="0" w:space="0" w:color="auto"/>
              </w:divBdr>
            </w:div>
            <w:div w:id="793212598">
              <w:marLeft w:val="0"/>
              <w:marRight w:val="0"/>
              <w:marTop w:val="0"/>
              <w:marBottom w:val="0"/>
              <w:divBdr>
                <w:top w:val="none" w:sz="0" w:space="0" w:color="auto"/>
                <w:left w:val="none" w:sz="0" w:space="0" w:color="auto"/>
                <w:bottom w:val="none" w:sz="0" w:space="0" w:color="auto"/>
                <w:right w:val="none" w:sz="0" w:space="0" w:color="auto"/>
              </w:divBdr>
            </w:div>
            <w:div w:id="1045525194">
              <w:marLeft w:val="0"/>
              <w:marRight w:val="0"/>
              <w:marTop w:val="0"/>
              <w:marBottom w:val="0"/>
              <w:divBdr>
                <w:top w:val="none" w:sz="0" w:space="0" w:color="auto"/>
                <w:left w:val="none" w:sz="0" w:space="0" w:color="auto"/>
                <w:bottom w:val="none" w:sz="0" w:space="0" w:color="auto"/>
                <w:right w:val="none" w:sz="0" w:space="0" w:color="auto"/>
              </w:divBdr>
            </w:div>
            <w:div w:id="1198396852">
              <w:marLeft w:val="0"/>
              <w:marRight w:val="0"/>
              <w:marTop w:val="0"/>
              <w:marBottom w:val="0"/>
              <w:divBdr>
                <w:top w:val="none" w:sz="0" w:space="0" w:color="auto"/>
                <w:left w:val="none" w:sz="0" w:space="0" w:color="auto"/>
                <w:bottom w:val="none" w:sz="0" w:space="0" w:color="auto"/>
                <w:right w:val="none" w:sz="0" w:space="0" w:color="auto"/>
              </w:divBdr>
            </w:div>
            <w:div w:id="383868882">
              <w:marLeft w:val="0"/>
              <w:marRight w:val="0"/>
              <w:marTop w:val="0"/>
              <w:marBottom w:val="0"/>
              <w:divBdr>
                <w:top w:val="none" w:sz="0" w:space="0" w:color="auto"/>
                <w:left w:val="none" w:sz="0" w:space="0" w:color="auto"/>
                <w:bottom w:val="none" w:sz="0" w:space="0" w:color="auto"/>
                <w:right w:val="none" w:sz="0" w:space="0" w:color="auto"/>
              </w:divBdr>
            </w:div>
            <w:div w:id="534970709">
              <w:marLeft w:val="0"/>
              <w:marRight w:val="0"/>
              <w:marTop w:val="0"/>
              <w:marBottom w:val="0"/>
              <w:divBdr>
                <w:top w:val="none" w:sz="0" w:space="0" w:color="auto"/>
                <w:left w:val="none" w:sz="0" w:space="0" w:color="auto"/>
                <w:bottom w:val="none" w:sz="0" w:space="0" w:color="auto"/>
                <w:right w:val="none" w:sz="0" w:space="0" w:color="auto"/>
              </w:divBdr>
            </w:div>
            <w:div w:id="739251510">
              <w:marLeft w:val="0"/>
              <w:marRight w:val="0"/>
              <w:marTop w:val="0"/>
              <w:marBottom w:val="0"/>
              <w:divBdr>
                <w:top w:val="none" w:sz="0" w:space="0" w:color="auto"/>
                <w:left w:val="none" w:sz="0" w:space="0" w:color="auto"/>
                <w:bottom w:val="none" w:sz="0" w:space="0" w:color="auto"/>
                <w:right w:val="none" w:sz="0" w:space="0" w:color="auto"/>
              </w:divBdr>
            </w:div>
            <w:div w:id="640161759">
              <w:marLeft w:val="0"/>
              <w:marRight w:val="0"/>
              <w:marTop w:val="0"/>
              <w:marBottom w:val="0"/>
              <w:divBdr>
                <w:top w:val="none" w:sz="0" w:space="0" w:color="auto"/>
                <w:left w:val="none" w:sz="0" w:space="0" w:color="auto"/>
                <w:bottom w:val="none" w:sz="0" w:space="0" w:color="auto"/>
                <w:right w:val="none" w:sz="0" w:space="0" w:color="auto"/>
              </w:divBdr>
              <w:divsChild>
                <w:div w:id="1501385338">
                  <w:marLeft w:val="0"/>
                  <w:marRight w:val="0"/>
                  <w:marTop w:val="0"/>
                  <w:marBottom w:val="0"/>
                  <w:divBdr>
                    <w:top w:val="none" w:sz="0" w:space="0" w:color="auto"/>
                    <w:left w:val="none" w:sz="0" w:space="0" w:color="auto"/>
                    <w:bottom w:val="none" w:sz="0" w:space="0" w:color="auto"/>
                    <w:right w:val="none" w:sz="0" w:space="0" w:color="auto"/>
                  </w:divBdr>
                </w:div>
              </w:divsChild>
            </w:div>
            <w:div w:id="1453817714">
              <w:marLeft w:val="0"/>
              <w:marRight w:val="0"/>
              <w:marTop w:val="0"/>
              <w:marBottom w:val="0"/>
              <w:divBdr>
                <w:top w:val="none" w:sz="0" w:space="0" w:color="auto"/>
                <w:left w:val="none" w:sz="0" w:space="0" w:color="auto"/>
                <w:bottom w:val="none" w:sz="0" w:space="0" w:color="auto"/>
                <w:right w:val="none" w:sz="0" w:space="0" w:color="auto"/>
              </w:divBdr>
            </w:div>
            <w:div w:id="1456871411">
              <w:marLeft w:val="0"/>
              <w:marRight w:val="0"/>
              <w:marTop w:val="0"/>
              <w:marBottom w:val="0"/>
              <w:divBdr>
                <w:top w:val="none" w:sz="0" w:space="0" w:color="auto"/>
                <w:left w:val="none" w:sz="0" w:space="0" w:color="auto"/>
                <w:bottom w:val="none" w:sz="0" w:space="0" w:color="auto"/>
                <w:right w:val="none" w:sz="0" w:space="0" w:color="auto"/>
              </w:divBdr>
            </w:div>
            <w:div w:id="1566065570">
              <w:marLeft w:val="0"/>
              <w:marRight w:val="0"/>
              <w:marTop w:val="0"/>
              <w:marBottom w:val="0"/>
              <w:divBdr>
                <w:top w:val="none" w:sz="0" w:space="0" w:color="auto"/>
                <w:left w:val="none" w:sz="0" w:space="0" w:color="auto"/>
                <w:bottom w:val="none" w:sz="0" w:space="0" w:color="auto"/>
                <w:right w:val="none" w:sz="0" w:space="0" w:color="auto"/>
              </w:divBdr>
            </w:div>
            <w:div w:id="797720821">
              <w:marLeft w:val="0"/>
              <w:marRight w:val="0"/>
              <w:marTop w:val="0"/>
              <w:marBottom w:val="0"/>
              <w:divBdr>
                <w:top w:val="none" w:sz="0" w:space="0" w:color="auto"/>
                <w:left w:val="none" w:sz="0" w:space="0" w:color="auto"/>
                <w:bottom w:val="none" w:sz="0" w:space="0" w:color="auto"/>
                <w:right w:val="none" w:sz="0" w:space="0" w:color="auto"/>
              </w:divBdr>
            </w:div>
            <w:div w:id="87194629">
              <w:marLeft w:val="0"/>
              <w:marRight w:val="0"/>
              <w:marTop w:val="0"/>
              <w:marBottom w:val="0"/>
              <w:divBdr>
                <w:top w:val="none" w:sz="0" w:space="0" w:color="auto"/>
                <w:left w:val="none" w:sz="0" w:space="0" w:color="auto"/>
                <w:bottom w:val="none" w:sz="0" w:space="0" w:color="auto"/>
                <w:right w:val="none" w:sz="0" w:space="0" w:color="auto"/>
              </w:divBdr>
            </w:div>
            <w:div w:id="166135204">
              <w:marLeft w:val="0"/>
              <w:marRight w:val="0"/>
              <w:marTop w:val="0"/>
              <w:marBottom w:val="0"/>
              <w:divBdr>
                <w:top w:val="none" w:sz="0" w:space="0" w:color="auto"/>
                <w:left w:val="none" w:sz="0" w:space="0" w:color="auto"/>
                <w:bottom w:val="none" w:sz="0" w:space="0" w:color="auto"/>
                <w:right w:val="none" w:sz="0" w:space="0" w:color="auto"/>
              </w:divBdr>
            </w:div>
            <w:div w:id="1942178930">
              <w:marLeft w:val="0"/>
              <w:marRight w:val="0"/>
              <w:marTop w:val="0"/>
              <w:marBottom w:val="0"/>
              <w:divBdr>
                <w:top w:val="none" w:sz="0" w:space="0" w:color="auto"/>
                <w:left w:val="none" w:sz="0" w:space="0" w:color="auto"/>
                <w:bottom w:val="none" w:sz="0" w:space="0" w:color="auto"/>
                <w:right w:val="none" w:sz="0" w:space="0" w:color="auto"/>
              </w:divBdr>
            </w:div>
            <w:div w:id="1657417588">
              <w:marLeft w:val="0"/>
              <w:marRight w:val="0"/>
              <w:marTop w:val="0"/>
              <w:marBottom w:val="0"/>
              <w:divBdr>
                <w:top w:val="none" w:sz="0" w:space="0" w:color="auto"/>
                <w:left w:val="none" w:sz="0" w:space="0" w:color="auto"/>
                <w:bottom w:val="none" w:sz="0" w:space="0" w:color="auto"/>
                <w:right w:val="none" w:sz="0" w:space="0" w:color="auto"/>
              </w:divBdr>
            </w:div>
            <w:div w:id="2042126055">
              <w:marLeft w:val="0"/>
              <w:marRight w:val="0"/>
              <w:marTop w:val="0"/>
              <w:marBottom w:val="0"/>
              <w:divBdr>
                <w:top w:val="none" w:sz="0" w:space="0" w:color="auto"/>
                <w:left w:val="none" w:sz="0" w:space="0" w:color="auto"/>
                <w:bottom w:val="none" w:sz="0" w:space="0" w:color="auto"/>
                <w:right w:val="none" w:sz="0" w:space="0" w:color="auto"/>
              </w:divBdr>
            </w:div>
            <w:div w:id="1956253055">
              <w:marLeft w:val="0"/>
              <w:marRight w:val="0"/>
              <w:marTop w:val="0"/>
              <w:marBottom w:val="0"/>
              <w:divBdr>
                <w:top w:val="none" w:sz="0" w:space="0" w:color="auto"/>
                <w:left w:val="none" w:sz="0" w:space="0" w:color="auto"/>
                <w:bottom w:val="none" w:sz="0" w:space="0" w:color="auto"/>
                <w:right w:val="none" w:sz="0" w:space="0" w:color="auto"/>
              </w:divBdr>
            </w:div>
            <w:div w:id="1494374207">
              <w:marLeft w:val="0"/>
              <w:marRight w:val="0"/>
              <w:marTop w:val="0"/>
              <w:marBottom w:val="0"/>
              <w:divBdr>
                <w:top w:val="none" w:sz="0" w:space="0" w:color="auto"/>
                <w:left w:val="none" w:sz="0" w:space="0" w:color="auto"/>
                <w:bottom w:val="none" w:sz="0" w:space="0" w:color="auto"/>
                <w:right w:val="none" w:sz="0" w:space="0" w:color="auto"/>
              </w:divBdr>
            </w:div>
            <w:div w:id="1306395696">
              <w:marLeft w:val="0"/>
              <w:marRight w:val="0"/>
              <w:marTop w:val="120"/>
              <w:marBottom w:val="96"/>
              <w:divBdr>
                <w:top w:val="none" w:sz="0" w:space="0" w:color="auto"/>
                <w:left w:val="none" w:sz="0" w:space="0" w:color="auto"/>
                <w:bottom w:val="none" w:sz="0" w:space="0" w:color="auto"/>
                <w:right w:val="none" w:sz="0" w:space="0" w:color="auto"/>
              </w:divBdr>
              <w:divsChild>
                <w:div w:id="1031685312">
                  <w:marLeft w:val="0"/>
                  <w:marRight w:val="0"/>
                  <w:marTop w:val="0"/>
                  <w:marBottom w:val="0"/>
                  <w:divBdr>
                    <w:top w:val="none" w:sz="0" w:space="0" w:color="auto"/>
                    <w:left w:val="none" w:sz="0" w:space="0" w:color="auto"/>
                    <w:bottom w:val="none" w:sz="0" w:space="0" w:color="auto"/>
                    <w:right w:val="none" w:sz="0" w:space="0" w:color="auto"/>
                  </w:divBdr>
                </w:div>
                <w:div w:id="396906333">
                  <w:marLeft w:val="0"/>
                  <w:marRight w:val="0"/>
                  <w:marTop w:val="0"/>
                  <w:marBottom w:val="0"/>
                  <w:divBdr>
                    <w:top w:val="none" w:sz="0" w:space="0" w:color="auto"/>
                    <w:left w:val="none" w:sz="0" w:space="0" w:color="auto"/>
                    <w:bottom w:val="none" w:sz="0" w:space="0" w:color="auto"/>
                    <w:right w:val="none" w:sz="0" w:space="0" w:color="auto"/>
                  </w:divBdr>
                </w:div>
              </w:divsChild>
            </w:div>
            <w:div w:id="709649988">
              <w:marLeft w:val="0"/>
              <w:marRight w:val="0"/>
              <w:marTop w:val="0"/>
              <w:marBottom w:val="0"/>
              <w:divBdr>
                <w:top w:val="none" w:sz="0" w:space="0" w:color="auto"/>
                <w:left w:val="none" w:sz="0" w:space="0" w:color="auto"/>
                <w:bottom w:val="none" w:sz="0" w:space="0" w:color="auto"/>
                <w:right w:val="none" w:sz="0" w:space="0" w:color="auto"/>
              </w:divBdr>
            </w:div>
            <w:div w:id="16990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539">
      <w:bodyDiv w:val="1"/>
      <w:marLeft w:val="0"/>
      <w:marRight w:val="0"/>
      <w:marTop w:val="0"/>
      <w:marBottom w:val="0"/>
      <w:divBdr>
        <w:top w:val="none" w:sz="0" w:space="0" w:color="auto"/>
        <w:left w:val="none" w:sz="0" w:space="0" w:color="auto"/>
        <w:bottom w:val="none" w:sz="0" w:space="0" w:color="auto"/>
        <w:right w:val="none" w:sz="0" w:space="0" w:color="auto"/>
      </w:divBdr>
      <w:divsChild>
        <w:div w:id="571500190">
          <w:marLeft w:val="0"/>
          <w:marRight w:val="0"/>
          <w:marTop w:val="0"/>
          <w:marBottom w:val="0"/>
          <w:divBdr>
            <w:top w:val="none" w:sz="0" w:space="0" w:color="auto"/>
            <w:left w:val="none" w:sz="0" w:space="0" w:color="auto"/>
            <w:bottom w:val="none" w:sz="0" w:space="0" w:color="auto"/>
            <w:right w:val="none" w:sz="0" w:space="0" w:color="auto"/>
          </w:divBdr>
          <w:divsChild>
            <w:div w:id="1363559439">
              <w:marLeft w:val="0"/>
              <w:marRight w:val="0"/>
              <w:marTop w:val="0"/>
              <w:marBottom w:val="0"/>
              <w:divBdr>
                <w:top w:val="none" w:sz="0" w:space="0" w:color="auto"/>
                <w:left w:val="none" w:sz="0" w:space="0" w:color="auto"/>
                <w:bottom w:val="none" w:sz="0" w:space="0" w:color="auto"/>
                <w:right w:val="none" w:sz="0" w:space="0" w:color="auto"/>
              </w:divBdr>
              <w:divsChild>
                <w:div w:id="1659649449">
                  <w:marLeft w:val="0"/>
                  <w:marRight w:val="0"/>
                  <w:marTop w:val="0"/>
                  <w:marBottom w:val="0"/>
                  <w:divBdr>
                    <w:top w:val="none" w:sz="0" w:space="0" w:color="auto"/>
                    <w:left w:val="none" w:sz="0" w:space="0" w:color="auto"/>
                    <w:bottom w:val="none" w:sz="0" w:space="0" w:color="auto"/>
                    <w:right w:val="none" w:sz="0" w:space="0" w:color="auto"/>
                  </w:divBdr>
                  <w:divsChild>
                    <w:div w:id="160244860">
                      <w:marLeft w:val="0"/>
                      <w:marRight w:val="0"/>
                      <w:marTop w:val="0"/>
                      <w:marBottom w:val="0"/>
                      <w:divBdr>
                        <w:top w:val="none" w:sz="0" w:space="0" w:color="auto"/>
                        <w:left w:val="single" w:sz="24" w:space="11" w:color="CED3F1"/>
                        <w:bottom w:val="none" w:sz="0" w:space="0" w:color="auto"/>
                        <w:right w:val="none" w:sz="0" w:space="0" w:color="auto"/>
                      </w:divBdr>
                      <w:divsChild>
                        <w:div w:id="1264529675">
                          <w:marLeft w:val="0"/>
                          <w:marRight w:val="0"/>
                          <w:marTop w:val="0"/>
                          <w:marBottom w:val="0"/>
                          <w:divBdr>
                            <w:top w:val="none" w:sz="0" w:space="0" w:color="auto"/>
                            <w:left w:val="none" w:sz="0" w:space="0" w:color="auto"/>
                            <w:bottom w:val="none" w:sz="0" w:space="0" w:color="auto"/>
                            <w:right w:val="none" w:sz="0" w:space="0" w:color="auto"/>
                          </w:divBdr>
                          <w:divsChild>
                            <w:div w:id="79568465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423890601">
                      <w:marLeft w:val="0"/>
                      <w:marRight w:val="0"/>
                      <w:marTop w:val="0"/>
                      <w:marBottom w:val="0"/>
                      <w:divBdr>
                        <w:top w:val="none" w:sz="0" w:space="0" w:color="auto"/>
                        <w:left w:val="single" w:sz="24" w:space="11" w:color="CED3F1"/>
                        <w:bottom w:val="none" w:sz="0" w:space="0" w:color="auto"/>
                        <w:right w:val="none" w:sz="0" w:space="0" w:color="auto"/>
                      </w:divBdr>
                      <w:divsChild>
                        <w:div w:id="1040056894">
                          <w:marLeft w:val="0"/>
                          <w:marRight w:val="0"/>
                          <w:marTop w:val="0"/>
                          <w:marBottom w:val="0"/>
                          <w:divBdr>
                            <w:top w:val="none" w:sz="0" w:space="0" w:color="auto"/>
                            <w:left w:val="none" w:sz="0" w:space="0" w:color="auto"/>
                            <w:bottom w:val="none" w:sz="0" w:space="0" w:color="auto"/>
                            <w:right w:val="none" w:sz="0" w:space="0" w:color="auto"/>
                          </w:divBdr>
                          <w:divsChild>
                            <w:div w:id="165940884">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995650490">
                      <w:marLeft w:val="0"/>
                      <w:marRight w:val="0"/>
                      <w:marTop w:val="0"/>
                      <w:marBottom w:val="0"/>
                      <w:divBdr>
                        <w:top w:val="none" w:sz="0" w:space="0" w:color="auto"/>
                        <w:left w:val="single" w:sz="24" w:space="11" w:color="CED3F1"/>
                        <w:bottom w:val="none" w:sz="0" w:space="0" w:color="auto"/>
                        <w:right w:val="none" w:sz="0" w:space="0" w:color="auto"/>
                      </w:divBdr>
                    </w:div>
                    <w:div w:id="1883131567">
                      <w:marLeft w:val="0"/>
                      <w:marRight w:val="0"/>
                      <w:marTop w:val="0"/>
                      <w:marBottom w:val="0"/>
                      <w:divBdr>
                        <w:top w:val="none" w:sz="0" w:space="0" w:color="auto"/>
                        <w:left w:val="single" w:sz="24" w:space="11" w:color="CED3F1"/>
                        <w:bottom w:val="none" w:sz="0" w:space="0" w:color="auto"/>
                        <w:right w:val="none" w:sz="0" w:space="0" w:color="auto"/>
                      </w:divBdr>
                      <w:divsChild>
                        <w:div w:id="1949048593">
                          <w:marLeft w:val="0"/>
                          <w:marRight w:val="0"/>
                          <w:marTop w:val="0"/>
                          <w:marBottom w:val="0"/>
                          <w:divBdr>
                            <w:top w:val="none" w:sz="0" w:space="0" w:color="auto"/>
                            <w:left w:val="none" w:sz="0" w:space="0" w:color="auto"/>
                            <w:bottom w:val="none" w:sz="0" w:space="0" w:color="auto"/>
                            <w:right w:val="none" w:sz="0" w:space="0" w:color="auto"/>
                          </w:divBdr>
                        </w:div>
                      </w:divsChild>
                    </w:div>
                    <w:div w:id="721951177">
                      <w:marLeft w:val="0"/>
                      <w:marRight w:val="0"/>
                      <w:marTop w:val="0"/>
                      <w:marBottom w:val="0"/>
                      <w:divBdr>
                        <w:top w:val="none" w:sz="0" w:space="0" w:color="auto"/>
                        <w:left w:val="single" w:sz="24" w:space="11" w:color="CED3F1"/>
                        <w:bottom w:val="none" w:sz="0" w:space="0" w:color="auto"/>
                        <w:right w:val="none" w:sz="0" w:space="0" w:color="auto"/>
                      </w:divBdr>
                    </w:div>
                    <w:div w:id="517502662">
                      <w:marLeft w:val="0"/>
                      <w:marRight w:val="0"/>
                      <w:marTop w:val="0"/>
                      <w:marBottom w:val="0"/>
                      <w:divBdr>
                        <w:top w:val="none" w:sz="0" w:space="0" w:color="auto"/>
                        <w:left w:val="single" w:sz="24" w:space="11" w:color="CED3F1"/>
                        <w:bottom w:val="none" w:sz="0" w:space="0" w:color="auto"/>
                        <w:right w:val="none" w:sz="0" w:space="0" w:color="auto"/>
                      </w:divBdr>
                      <w:divsChild>
                        <w:div w:id="1064331772">
                          <w:marLeft w:val="0"/>
                          <w:marRight w:val="0"/>
                          <w:marTop w:val="0"/>
                          <w:marBottom w:val="0"/>
                          <w:divBdr>
                            <w:top w:val="none" w:sz="0" w:space="0" w:color="auto"/>
                            <w:left w:val="none" w:sz="0" w:space="0" w:color="auto"/>
                            <w:bottom w:val="none" w:sz="0" w:space="0" w:color="auto"/>
                            <w:right w:val="none" w:sz="0" w:space="0" w:color="auto"/>
                          </w:divBdr>
                        </w:div>
                      </w:divsChild>
                    </w:div>
                    <w:div w:id="1831558761">
                      <w:marLeft w:val="0"/>
                      <w:marRight w:val="0"/>
                      <w:marTop w:val="0"/>
                      <w:marBottom w:val="0"/>
                      <w:divBdr>
                        <w:top w:val="none" w:sz="0" w:space="0" w:color="auto"/>
                        <w:left w:val="single" w:sz="24" w:space="11" w:color="CED3F1"/>
                        <w:bottom w:val="none" w:sz="0" w:space="0" w:color="auto"/>
                        <w:right w:val="none" w:sz="0" w:space="0" w:color="auto"/>
                      </w:divBdr>
                    </w:div>
                    <w:div w:id="815531715">
                      <w:marLeft w:val="0"/>
                      <w:marRight w:val="0"/>
                      <w:marTop w:val="0"/>
                      <w:marBottom w:val="0"/>
                      <w:divBdr>
                        <w:top w:val="none" w:sz="0" w:space="0" w:color="auto"/>
                        <w:left w:val="single" w:sz="24" w:space="11" w:color="CED3F1"/>
                        <w:bottom w:val="none" w:sz="0" w:space="0" w:color="auto"/>
                        <w:right w:val="none" w:sz="0" w:space="0" w:color="auto"/>
                      </w:divBdr>
                      <w:divsChild>
                        <w:div w:id="41949277">
                          <w:marLeft w:val="0"/>
                          <w:marRight w:val="0"/>
                          <w:marTop w:val="0"/>
                          <w:marBottom w:val="0"/>
                          <w:divBdr>
                            <w:top w:val="none" w:sz="0" w:space="0" w:color="auto"/>
                            <w:left w:val="none" w:sz="0" w:space="0" w:color="auto"/>
                            <w:bottom w:val="none" w:sz="0" w:space="0" w:color="auto"/>
                            <w:right w:val="none" w:sz="0" w:space="0" w:color="auto"/>
                          </w:divBdr>
                        </w:div>
                      </w:divsChild>
                    </w:div>
                    <w:div w:id="1710296238">
                      <w:marLeft w:val="0"/>
                      <w:marRight w:val="0"/>
                      <w:marTop w:val="0"/>
                      <w:marBottom w:val="0"/>
                      <w:divBdr>
                        <w:top w:val="none" w:sz="0" w:space="0" w:color="auto"/>
                        <w:left w:val="single" w:sz="24" w:space="11" w:color="CED3F1"/>
                        <w:bottom w:val="none" w:sz="0" w:space="0" w:color="auto"/>
                        <w:right w:val="none" w:sz="0" w:space="0" w:color="auto"/>
                      </w:divBdr>
                    </w:div>
                    <w:div w:id="766004881">
                      <w:marLeft w:val="0"/>
                      <w:marRight w:val="0"/>
                      <w:marTop w:val="0"/>
                      <w:marBottom w:val="0"/>
                      <w:divBdr>
                        <w:top w:val="none" w:sz="0" w:space="0" w:color="auto"/>
                        <w:left w:val="single" w:sz="24" w:space="11" w:color="CED3F1"/>
                        <w:bottom w:val="none" w:sz="0" w:space="0" w:color="auto"/>
                        <w:right w:val="none" w:sz="0" w:space="0" w:color="auto"/>
                      </w:divBdr>
                      <w:divsChild>
                        <w:div w:id="202403545">
                          <w:marLeft w:val="0"/>
                          <w:marRight w:val="0"/>
                          <w:marTop w:val="0"/>
                          <w:marBottom w:val="0"/>
                          <w:divBdr>
                            <w:top w:val="none" w:sz="0" w:space="0" w:color="auto"/>
                            <w:left w:val="none" w:sz="0" w:space="0" w:color="auto"/>
                            <w:bottom w:val="none" w:sz="0" w:space="0" w:color="auto"/>
                            <w:right w:val="none" w:sz="0" w:space="0" w:color="auto"/>
                          </w:divBdr>
                        </w:div>
                      </w:divsChild>
                    </w:div>
                    <w:div w:id="1712219545">
                      <w:marLeft w:val="0"/>
                      <w:marRight w:val="0"/>
                      <w:marTop w:val="0"/>
                      <w:marBottom w:val="0"/>
                      <w:divBdr>
                        <w:top w:val="none" w:sz="0" w:space="0" w:color="auto"/>
                        <w:left w:val="single" w:sz="24" w:space="11" w:color="CED3F1"/>
                        <w:bottom w:val="none" w:sz="0" w:space="0" w:color="auto"/>
                        <w:right w:val="none" w:sz="0" w:space="0" w:color="auto"/>
                      </w:divBdr>
                    </w:div>
                    <w:div w:id="1963074862">
                      <w:marLeft w:val="0"/>
                      <w:marRight w:val="0"/>
                      <w:marTop w:val="0"/>
                      <w:marBottom w:val="0"/>
                      <w:divBdr>
                        <w:top w:val="none" w:sz="0" w:space="0" w:color="auto"/>
                        <w:left w:val="single" w:sz="24" w:space="11" w:color="CED3F1"/>
                        <w:bottom w:val="none" w:sz="0" w:space="0" w:color="auto"/>
                        <w:right w:val="none" w:sz="0" w:space="0" w:color="auto"/>
                      </w:divBdr>
                      <w:divsChild>
                        <w:div w:id="892934802">
                          <w:marLeft w:val="0"/>
                          <w:marRight w:val="0"/>
                          <w:marTop w:val="0"/>
                          <w:marBottom w:val="0"/>
                          <w:divBdr>
                            <w:top w:val="none" w:sz="0" w:space="0" w:color="auto"/>
                            <w:left w:val="none" w:sz="0" w:space="0" w:color="auto"/>
                            <w:bottom w:val="none" w:sz="0" w:space="0" w:color="auto"/>
                            <w:right w:val="none" w:sz="0" w:space="0" w:color="auto"/>
                          </w:divBdr>
                        </w:div>
                      </w:divsChild>
                    </w:div>
                    <w:div w:id="2054230904">
                      <w:marLeft w:val="0"/>
                      <w:marRight w:val="0"/>
                      <w:marTop w:val="0"/>
                      <w:marBottom w:val="0"/>
                      <w:divBdr>
                        <w:top w:val="none" w:sz="0" w:space="0" w:color="auto"/>
                        <w:left w:val="single" w:sz="24" w:space="11" w:color="CED3F1"/>
                        <w:bottom w:val="none" w:sz="0" w:space="0" w:color="auto"/>
                        <w:right w:val="none" w:sz="0" w:space="0" w:color="auto"/>
                      </w:divBdr>
                    </w:div>
                    <w:div w:id="1349329234">
                      <w:marLeft w:val="0"/>
                      <w:marRight w:val="0"/>
                      <w:marTop w:val="0"/>
                      <w:marBottom w:val="0"/>
                      <w:divBdr>
                        <w:top w:val="none" w:sz="0" w:space="0" w:color="auto"/>
                        <w:left w:val="single" w:sz="24" w:space="11" w:color="CED3F1"/>
                        <w:bottom w:val="none" w:sz="0" w:space="0" w:color="auto"/>
                        <w:right w:val="none" w:sz="0" w:space="0" w:color="auto"/>
                      </w:divBdr>
                      <w:divsChild>
                        <w:div w:id="20279499">
                          <w:marLeft w:val="0"/>
                          <w:marRight w:val="0"/>
                          <w:marTop w:val="0"/>
                          <w:marBottom w:val="0"/>
                          <w:divBdr>
                            <w:top w:val="none" w:sz="0" w:space="0" w:color="auto"/>
                            <w:left w:val="none" w:sz="0" w:space="0" w:color="auto"/>
                            <w:bottom w:val="none" w:sz="0" w:space="0" w:color="auto"/>
                            <w:right w:val="none" w:sz="0" w:space="0" w:color="auto"/>
                          </w:divBdr>
                        </w:div>
                      </w:divsChild>
                    </w:div>
                    <w:div w:id="1894460936">
                      <w:marLeft w:val="0"/>
                      <w:marRight w:val="0"/>
                      <w:marTop w:val="0"/>
                      <w:marBottom w:val="0"/>
                      <w:divBdr>
                        <w:top w:val="none" w:sz="0" w:space="0" w:color="auto"/>
                        <w:left w:val="single" w:sz="24" w:space="11" w:color="CED3F1"/>
                        <w:bottom w:val="none" w:sz="0" w:space="0" w:color="auto"/>
                        <w:right w:val="none" w:sz="0" w:space="0" w:color="auto"/>
                      </w:divBdr>
                    </w:div>
                    <w:div w:id="534856849">
                      <w:marLeft w:val="0"/>
                      <w:marRight w:val="0"/>
                      <w:marTop w:val="0"/>
                      <w:marBottom w:val="0"/>
                      <w:divBdr>
                        <w:top w:val="none" w:sz="0" w:space="0" w:color="auto"/>
                        <w:left w:val="single" w:sz="24" w:space="11" w:color="CED3F1"/>
                        <w:bottom w:val="none" w:sz="0" w:space="0" w:color="auto"/>
                        <w:right w:val="none" w:sz="0" w:space="0" w:color="auto"/>
                      </w:divBdr>
                      <w:divsChild>
                        <w:div w:id="233131191">
                          <w:marLeft w:val="0"/>
                          <w:marRight w:val="0"/>
                          <w:marTop w:val="0"/>
                          <w:marBottom w:val="0"/>
                          <w:divBdr>
                            <w:top w:val="none" w:sz="0" w:space="0" w:color="auto"/>
                            <w:left w:val="none" w:sz="0" w:space="0" w:color="auto"/>
                            <w:bottom w:val="none" w:sz="0" w:space="0" w:color="auto"/>
                            <w:right w:val="none" w:sz="0" w:space="0" w:color="auto"/>
                          </w:divBdr>
                        </w:div>
                      </w:divsChild>
                    </w:div>
                    <w:div w:id="1593273552">
                      <w:marLeft w:val="0"/>
                      <w:marRight w:val="0"/>
                      <w:marTop w:val="0"/>
                      <w:marBottom w:val="0"/>
                      <w:divBdr>
                        <w:top w:val="none" w:sz="0" w:space="0" w:color="auto"/>
                        <w:left w:val="single" w:sz="24" w:space="11" w:color="CED3F1"/>
                        <w:bottom w:val="none" w:sz="0" w:space="0" w:color="auto"/>
                        <w:right w:val="none" w:sz="0" w:space="0" w:color="auto"/>
                      </w:divBdr>
                    </w:div>
                    <w:div w:id="1594587937">
                      <w:marLeft w:val="0"/>
                      <w:marRight w:val="0"/>
                      <w:marTop w:val="0"/>
                      <w:marBottom w:val="0"/>
                      <w:divBdr>
                        <w:top w:val="none" w:sz="0" w:space="0" w:color="auto"/>
                        <w:left w:val="single" w:sz="24" w:space="11" w:color="CED3F1"/>
                        <w:bottom w:val="none" w:sz="0" w:space="0" w:color="auto"/>
                        <w:right w:val="none" w:sz="0" w:space="0" w:color="auto"/>
                      </w:divBdr>
                      <w:divsChild>
                        <w:div w:id="443233356">
                          <w:marLeft w:val="0"/>
                          <w:marRight w:val="0"/>
                          <w:marTop w:val="0"/>
                          <w:marBottom w:val="0"/>
                          <w:divBdr>
                            <w:top w:val="none" w:sz="0" w:space="0" w:color="auto"/>
                            <w:left w:val="none" w:sz="0" w:space="0" w:color="auto"/>
                            <w:bottom w:val="none" w:sz="0" w:space="0" w:color="auto"/>
                            <w:right w:val="none" w:sz="0" w:space="0" w:color="auto"/>
                          </w:divBdr>
                        </w:div>
                      </w:divsChild>
                    </w:div>
                    <w:div w:id="275909597">
                      <w:marLeft w:val="0"/>
                      <w:marRight w:val="0"/>
                      <w:marTop w:val="0"/>
                      <w:marBottom w:val="0"/>
                      <w:divBdr>
                        <w:top w:val="none" w:sz="0" w:space="0" w:color="auto"/>
                        <w:left w:val="single" w:sz="24" w:space="11" w:color="CED3F1"/>
                        <w:bottom w:val="none" w:sz="0" w:space="0" w:color="auto"/>
                        <w:right w:val="none" w:sz="0" w:space="0" w:color="auto"/>
                      </w:divBdr>
                    </w:div>
                    <w:div w:id="249971112">
                      <w:marLeft w:val="0"/>
                      <w:marRight w:val="0"/>
                      <w:marTop w:val="0"/>
                      <w:marBottom w:val="0"/>
                      <w:divBdr>
                        <w:top w:val="none" w:sz="0" w:space="0" w:color="auto"/>
                        <w:left w:val="single" w:sz="24" w:space="11" w:color="CED3F1"/>
                        <w:bottom w:val="none" w:sz="0" w:space="0" w:color="auto"/>
                        <w:right w:val="none" w:sz="0" w:space="0" w:color="auto"/>
                      </w:divBdr>
                      <w:divsChild>
                        <w:div w:id="847520237">
                          <w:marLeft w:val="0"/>
                          <w:marRight w:val="0"/>
                          <w:marTop w:val="0"/>
                          <w:marBottom w:val="0"/>
                          <w:divBdr>
                            <w:top w:val="none" w:sz="0" w:space="0" w:color="auto"/>
                            <w:left w:val="none" w:sz="0" w:space="0" w:color="auto"/>
                            <w:bottom w:val="none" w:sz="0" w:space="0" w:color="auto"/>
                            <w:right w:val="none" w:sz="0" w:space="0" w:color="auto"/>
                          </w:divBdr>
                        </w:div>
                      </w:divsChild>
                    </w:div>
                    <w:div w:id="452091985">
                      <w:marLeft w:val="0"/>
                      <w:marRight w:val="0"/>
                      <w:marTop w:val="0"/>
                      <w:marBottom w:val="0"/>
                      <w:divBdr>
                        <w:top w:val="none" w:sz="0" w:space="0" w:color="auto"/>
                        <w:left w:val="single" w:sz="24" w:space="11" w:color="CED3F1"/>
                        <w:bottom w:val="none" w:sz="0" w:space="0" w:color="auto"/>
                        <w:right w:val="none" w:sz="0" w:space="0" w:color="auto"/>
                      </w:divBdr>
                    </w:div>
                    <w:div w:id="490870920">
                      <w:marLeft w:val="0"/>
                      <w:marRight w:val="0"/>
                      <w:marTop w:val="0"/>
                      <w:marBottom w:val="0"/>
                      <w:divBdr>
                        <w:top w:val="none" w:sz="0" w:space="0" w:color="auto"/>
                        <w:left w:val="single" w:sz="24" w:space="11" w:color="CED3F1"/>
                        <w:bottom w:val="none" w:sz="0" w:space="0" w:color="auto"/>
                        <w:right w:val="none" w:sz="0" w:space="0" w:color="auto"/>
                      </w:divBdr>
                      <w:divsChild>
                        <w:div w:id="794450040">
                          <w:marLeft w:val="0"/>
                          <w:marRight w:val="0"/>
                          <w:marTop w:val="0"/>
                          <w:marBottom w:val="0"/>
                          <w:divBdr>
                            <w:top w:val="none" w:sz="0" w:space="0" w:color="auto"/>
                            <w:left w:val="none" w:sz="0" w:space="0" w:color="auto"/>
                            <w:bottom w:val="none" w:sz="0" w:space="0" w:color="auto"/>
                            <w:right w:val="none" w:sz="0" w:space="0" w:color="auto"/>
                          </w:divBdr>
                        </w:div>
                      </w:divsChild>
                    </w:div>
                    <w:div w:id="749349146">
                      <w:marLeft w:val="0"/>
                      <w:marRight w:val="0"/>
                      <w:marTop w:val="0"/>
                      <w:marBottom w:val="0"/>
                      <w:divBdr>
                        <w:top w:val="none" w:sz="0" w:space="0" w:color="auto"/>
                        <w:left w:val="single" w:sz="24" w:space="11" w:color="CED3F1"/>
                        <w:bottom w:val="none" w:sz="0" w:space="0" w:color="auto"/>
                        <w:right w:val="none" w:sz="0" w:space="0" w:color="auto"/>
                      </w:divBdr>
                    </w:div>
                    <w:div w:id="1305306299">
                      <w:marLeft w:val="0"/>
                      <w:marRight w:val="0"/>
                      <w:marTop w:val="0"/>
                      <w:marBottom w:val="0"/>
                      <w:divBdr>
                        <w:top w:val="none" w:sz="0" w:space="0" w:color="auto"/>
                        <w:left w:val="single" w:sz="24" w:space="11" w:color="CED3F1"/>
                        <w:bottom w:val="none" w:sz="0" w:space="0" w:color="auto"/>
                        <w:right w:val="none" w:sz="0" w:space="0" w:color="auto"/>
                      </w:divBdr>
                      <w:divsChild>
                        <w:div w:id="1384599576">
                          <w:marLeft w:val="0"/>
                          <w:marRight w:val="0"/>
                          <w:marTop w:val="0"/>
                          <w:marBottom w:val="0"/>
                          <w:divBdr>
                            <w:top w:val="none" w:sz="0" w:space="0" w:color="auto"/>
                            <w:left w:val="none" w:sz="0" w:space="0" w:color="auto"/>
                            <w:bottom w:val="none" w:sz="0" w:space="0" w:color="auto"/>
                            <w:right w:val="none" w:sz="0" w:space="0" w:color="auto"/>
                          </w:divBdr>
                        </w:div>
                      </w:divsChild>
                    </w:div>
                    <w:div w:id="1728264031">
                      <w:marLeft w:val="0"/>
                      <w:marRight w:val="0"/>
                      <w:marTop w:val="0"/>
                      <w:marBottom w:val="0"/>
                      <w:divBdr>
                        <w:top w:val="none" w:sz="0" w:space="0" w:color="auto"/>
                        <w:left w:val="single" w:sz="24" w:space="11" w:color="CED3F1"/>
                        <w:bottom w:val="none" w:sz="0" w:space="0" w:color="auto"/>
                        <w:right w:val="none" w:sz="0" w:space="0" w:color="auto"/>
                      </w:divBdr>
                    </w:div>
                    <w:div w:id="973145534">
                      <w:marLeft w:val="0"/>
                      <w:marRight w:val="0"/>
                      <w:marTop w:val="0"/>
                      <w:marBottom w:val="0"/>
                      <w:divBdr>
                        <w:top w:val="none" w:sz="0" w:space="0" w:color="auto"/>
                        <w:left w:val="single" w:sz="24" w:space="11" w:color="CED3F1"/>
                        <w:bottom w:val="none" w:sz="0" w:space="0" w:color="auto"/>
                        <w:right w:val="none" w:sz="0" w:space="0" w:color="auto"/>
                      </w:divBdr>
                      <w:divsChild>
                        <w:div w:id="1047803812">
                          <w:marLeft w:val="0"/>
                          <w:marRight w:val="0"/>
                          <w:marTop w:val="0"/>
                          <w:marBottom w:val="0"/>
                          <w:divBdr>
                            <w:top w:val="none" w:sz="0" w:space="0" w:color="auto"/>
                            <w:left w:val="none" w:sz="0" w:space="0" w:color="auto"/>
                            <w:bottom w:val="none" w:sz="0" w:space="0" w:color="auto"/>
                            <w:right w:val="none" w:sz="0" w:space="0" w:color="auto"/>
                          </w:divBdr>
                        </w:div>
                      </w:divsChild>
                    </w:div>
                    <w:div w:id="1358654324">
                      <w:marLeft w:val="0"/>
                      <w:marRight w:val="0"/>
                      <w:marTop w:val="0"/>
                      <w:marBottom w:val="0"/>
                      <w:divBdr>
                        <w:top w:val="none" w:sz="0" w:space="0" w:color="auto"/>
                        <w:left w:val="single" w:sz="24" w:space="11" w:color="CED3F1"/>
                        <w:bottom w:val="none" w:sz="0" w:space="0" w:color="auto"/>
                        <w:right w:val="none" w:sz="0" w:space="0" w:color="auto"/>
                      </w:divBdr>
                    </w:div>
                    <w:div w:id="1095712576">
                      <w:marLeft w:val="0"/>
                      <w:marRight w:val="0"/>
                      <w:marTop w:val="0"/>
                      <w:marBottom w:val="0"/>
                      <w:divBdr>
                        <w:top w:val="none" w:sz="0" w:space="0" w:color="auto"/>
                        <w:left w:val="single" w:sz="24" w:space="11" w:color="CED3F1"/>
                        <w:bottom w:val="none" w:sz="0" w:space="0" w:color="auto"/>
                        <w:right w:val="none" w:sz="0" w:space="0" w:color="auto"/>
                      </w:divBdr>
                      <w:divsChild>
                        <w:div w:id="2060322518">
                          <w:marLeft w:val="0"/>
                          <w:marRight w:val="0"/>
                          <w:marTop w:val="0"/>
                          <w:marBottom w:val="0"/>
                          <w:divBdr>
                            <w:top w:val="none" w:sz="0" w:space="0" w:color="auto"/>
                            <w:left w:val="none" w:sz="0" w:space="0" w:color="auto"/>
                            <w:bottom w:val="none" w:sz="0" w:space="0" w:color="auto"/>
                            <w:right w:val="none" w:sz="0" w:space="0" w:color="auto"/>
                          </w:divBdr>
                        </w:div>
                      </w:divsChild>
                    </w:div>
                    <w:div w:id="895504178">
                      <w:marLeft w:val="0"/>
                      <w:marRight w:val="0"/>
                      <w:marTop w:val="0"/>
                      <w:marBottom w:val="0"/>
                      <w:divBdr>
                        <w:top w:val="none" w:sz="0" w:space="0" w:color="auto"/>
                        <w:left w:val="single" w:sz="24" w:space="11" w:color="CED3F1"/>
                        <w:bottom w:val="none" w:sz="0" w:space="0" w:color="auto"/>
                        <w:right w:val="none" w:sz="0" w:space="0" w:color="auto"/>
                      </w:divBdr>
                    </w:div>
                    <w:div w:id="956906809">
                      <w:marLeft w:val="0"/>
                      <w:marRight w:val="0"/>
                      <w:marTop w:val="0"/>
                      <w:marBottom w:val="0"/>
                      <w:divBdr>
                        <w:top w:val="none" w:sz="0" w:space="0" w:color="auto"/>
                        <w:left w:val="single" w:sz="24" w:space="11" w:color="CED3F1"/>
                        <w:bottom w:val="none" w:sz="0" w:space="0" w:color="auto"/>
                        <w:right w:val="none" w:sz="0" w:space="0" w:color="auto"/>
                      </w:divBdr>
                      <w:divsChild>
                        <w:div w:id="1120801091">
                          <w:marLeft w:val="0"/>
                          <w:marRight w:val="0"/>
                          <w:marTop w:val="0"/>
                          <w:marBottom w:val="0"/>
                          <w:divBdr>
                            <w:top w:val="none" w:sz="0" w:space="0" w:color="auto"/>
                            <w:left w:val="none" w:sz="0" w:space="0" w:color="auto"/>
                            <w:bottom w:val="none" w:sz="0" w:space="0" w:color="auto"/>
                            <w:right w:val="none" w:sz="0" w:space="0" w:color="auto"/>
                          </w:divBdr>
                        </w:div>
                      </w:divsChild>
                    </w:div>
                    <w:div w:id="1115827404">
                      <w:marLeft w:val="0"/>
                      <w:marRight w:val="0"/>
                      <w:marTop w:val="0"/>
                      <w:marBottom w:val="0"/>
                      <w:divBdr>
                        <w:top w:val="none" w:sz="0" w:space="0" w:color="auto"/>
                        <w:left w:val="single" w:sz="24" w:space="11" w:color="CED3F1"/>
                        <w:bottom w:val="none" w:sz="0" w:space="0" w:color="auto"/>
                        <w:right w:val="none" w:sz="0" w:space="0" w:color="auto"/>
                      </w:divBdr>
                    </w:div>
                    <w:div w:id="1846312820">
                      <w:marLeft w:val="0"/>
                      <w:marRight w:val="0"/>
                      <w:marTop w:val="0"/>
                      <w:marBottom w:val="0"/>
                      <w:divBdr>
                        <w:top w:val="none" w:sz="0" w:space="0" w:color="auto"/>
                        <w:left w:val="single" w:sz="24" w:space="11" w:color="CED3F1"/>
                        <w:bottom w:val="none" w:sz="0" w:space="0" w:color="auto"/>
                        <w:right w:val="none" w:sz="0" w:space="0" w:color="auto"/>
                      </w:divBdr>
                    </w:div>
                    <w:div w:id="1177187947">
                      <w:marLeft w:val="0"/>
                      <w:marRight w:val="0"/>
                      <w:marTop w:val="0"/>
                      <w:marBottom w:val="0"/>
                      <w:divBdr>
                        <w:top w:val="none" w:sz="0" w:space="0" w:color="auto"/>
                        <w:left w:val="single" w:sz="24" w:space="11" w:color="CED3F1"/>
                        <w:bottom w:val="none" w:sz="0" w:space="0" w:color="auto"/>
                        <w:right w:val="none" w:sz="0" w:space="0" w:color="auto"/>
                      </w:divBdr>
                      <w:divsChild>
                        <w:div w:id="7976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714">
                  <w:marLeft w:val="0"/>
                  <w:marRight w:val="0"/>
                  <w:marTop w:val="0"/>
                  <w:marBottom w:val="0"/>
                  <w:divBdr>
                    <w:top w:val="none" w:sz="0" w:space="0" w:color="auto"/>
                    <w:left w:val="none" w:sz="0" w:space="0" w:color="auto"/>
                    <w:bottom w:val="none" w:sz="0" w:space="0" w:color="auto"/>
                    <w:right w:val="none" w:sz="0" w:space="0" w:color="auto"/>
                  </w:divBdr>
                  <w:divsChild>
                    <w:div w:id="478037566">
                      <w:marLeft w:val="0"/>
                      <w:marRight w:val="0"/>
                      <w:marTop w:val="0"/>
                      <w:marBottom w:val="0"/>
                      <w:divBdr>
                        <w:top w:val="none" w:sz="0" w:space="0" w:color="auto"/>
                        <w:left w:val="none" w:sz="0" w:space="0" w:color="auto"/>
                        <w:bottom w:val="none" w:sz="0" w:space="0" w:color="auto"/>
                        <w:right w:val="none" w:sz="0" w:space="0" w:color="auto"/>
                      </w:divBdr>
                      <w:divsChild>
                        <w:div w:id="1525093478">
                          <w:marLeft w:val="0"/>
                          <w:marRight w:val="0"/>
                          <w:marTop w:val="0"/>
                          <w:marBottom w:val="0"/>
                          <w:divBdr>
                            <w:top w:val="none" w:sz="0" w:space="0" w:color="auto"/>
                            <w:left w:val="none" w:sz="0" w:space="0" w:color="auto"/>
                            <w:bottom w:val="none" w:sz="0" w:space="0" w:color="auto"/>
                            <w:right w:val="none" w:sz="0" w:space="0" w:color="auto"/>
                          </w:divBdr>
                          <w:divsChild>
                            <w:div w:id="617178518">
                              <w:marLeft w:val="0"/>
                              <w:marRight w:val="0"/>
                              <w:marTop w:val="0"/>
                              <w:marBottom w:val="0"/>
                              <w:divBdr>
                                <w:top w:val="none" w:sz="0" w:space="0" w:color="auto"/>
                                <w:left w:val="none" w:sz="0" w:space="0" w:color="auto"/>
                                <w:bottom w:val="none" w:sz="0" w:space="0" w:color="auto"/>
                                <w:right w:val="none" w:sz="0" w:space="0" w:color="auto"/>
                              </w:divBdr>
                            </w:div>
                          </w:divsChild>
                        </w:div>
                        <w:div w:id="583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154931&amp;rnd=290511.1124014114&amp;dst=100009&amp;fld=134" TargetMode="External"/><Relationship Id="rId21" Type="http://schemas.openxmlformats.org/officeDocument/2006/relationships/hyperlink" Target="http://www.consultant.ru/cons/cgi/online.cgi?req=doc&amp;base=LAW&amp;n=214910&amp;rnd=290511.63581335&amp;dst=100033&amp;fld=134" TargetMode="External"/><Relationship Id="rId42" Type="http://schemas.openxmlformats.org/officeDocument/2006/relationships/hyperlink" Target="http://www.consultant.ru/cons/cgi/online.cgi?req=doc&amp;base=LAW&amp;n=164205&amp;rnd=290511.2556422400&amp;dst=9&amp;fld=134" TargetMode="External"/><Relationship Id="rId47" Type="http://schemas.openxmlformats.org/officeDocument/2006/relationships/hyperlink" Target="http://www.consultant.ru/cons/cgi/online.cgi?req=doc&amp;base=LAW&amp;n=154931&amp;rnd=290511.4516018&amp;dst=100020&amp;fld=134" TargetMode="External"/><Relationship Id="rId63" Type="http://schemas.openxmlformats.org/officeDocument/2006/relationships/hyperlink" Target="http://www.consultant.ru/cons/cgi/online.cgi?req=doc&amp;base=LAW&amp;n=179286&amp;rnd=290511.1758822079&amp;dst=100254&amp;fld=134" TargetMode="External"/><Relationship Id="rId68" Type="http://schemas.openxmlformats.org/officeDocument/2006/relationships/hyperlink" Target="http://www.consultant.ru/cons/cgi/online.cgi?req=doc&amp;base=LAW&amp;n=200874&amp;rnd=290511.2181920385&amp;dst=100175&amp;fld=134" TargetMode="External"/><Relationship Id="rId84" Type="http://schemas.openxmlformats.org/officeDocument/2006/relationships/hyperlink" Target="http://www.consultant.ru/cons/cgi/online.cgi?req=doc&amp;base=LAW&amp;n=154931&amp;rnd=290511.130593374&amp;dst=100039&amp;fld=134" TargetMode="External"/><Relationship Id="rId89" Type="http://schemas.openxmlformats.org/officeDocument/2006/relationships/hyperlink" Target="http://www.consultant.ru/cons/cgi/online.cgi?req=doc&amp;base=LAW&amp;n=146466&amp;rnd=290511.107688220&amp;dst=100227&amp;fld=134" TargetMode="External"/><Relationship Id="rId7" Type="http://schemas.openxmlformats.org/officeDocument/2006/relationships/hyperlink" Target="http://www.consultant.ru/cons/cgi/online.cgi?req=doc&amp;base=LAW&amp;n=164192&amp;rnd=290511.2280728134&amp;dst=100005&amp;fld=134" TargetMode="External"/><Relationship Id="rId71" Type="http://schemas.openxmlformats.org/officeDocument/2006/relationships/hyperlink" Target="http://www.consultant.ru/cons/cgi/online.cgi?req=doc&amp;base=LAW&amp;n=179286&amp;rnd=290511.1752727110&amp;dst=100171&amp;fld=134" TargetMode="External"/><Relationship Id="rId92" Type="http://schemas.openxmlformats.org/officeDocument/2006/relationships/hyperlink" Target="http://www.consultant.ru/cons/cgi/online.cgi?req=doc&amp;base=LAW&amp;n=146466&amp;rnd=290511.2310910087&amp;dst=100228&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76841&amp;rnd=290511.1840216706&amp;dst=100015&amp;fld=134" TargetMode="External"/><Relationship Id="rId29" Type="http://schemas.openxmlformats.org/officeDocument/2006/relationships/hyperlink" Target="http://www.consultant.ru/cons/cgi/online.cgi?req=doc&amp;base=LAW&amp;n=146466&amp;rnd=290511.3057015835&amp;dst=100033&amp;fld=134" TargetMode="External"/><Relationship Id="rId107" Type="http://schemas.openxmlformats.org/officeDocument/2006/relationships/theme" Target="theme/theme1.xml"/><Relationship Id="rId11" Type="http://schemas.openxmlformats.org/officeDocument/2006/relationships/hyperlink" Target="http://www.consultant.ru/cons/cgi/online.cgi?req=doc&amp;base=LAW&amp;n=2453&amp;rnd=290511.1124025992" TargetMode="External"/><Relationship Id="rId24" Type="http://schemas.openxmlformats.org/officeDocument/2006/relationships/hyperlink" Target="http://www.consultant.ru/cons/cgi/online.cgi?req=doc&amp;base=LAW&amp;n=179153&amp;rnd=290511.3017324426&amp;dst=100005&amp;fld=134" TargetMode="External"/><Relationship Id="rId32" Type="http://schemas.openxmlformats.org/officeDocument/2006/relationships/hyperlink" Target="http://www.consultant.ru/cons/cgi/online.cgi?req=doc&amp;base=LAW&amp;n=146466&amp;rnd=290511.106416218&amp;dst=100057&amp;fld=134" TargetMode="External"/><Relationship Id="rId37" Type="http://schemas.openxmlformats.org/officeDocument/2006/relationships/hyperlink" Target="http://www.consultant.ru/cons/cgi/online.cgi?req=doc&amp;base=LAW&amp;n=146466&amp;rnd=290511.1399931384&amp;dst=100068&amp;fld=134" TargetMode="External"/><Relationship Id="rId40" Type="http://schemas.openxmlformats.org/officeDocument/2006/relationships/hyperlink" Target="http://www.consultant.ru/cons/cgi/online.cgi?req=doc&amp;base=LAW&amp;n=146466&amp;rnd=290511.1679320858&amp;dst=100069&amp;fld=134" TargetMode="External"/><Relationship Id="rId45" Type="http://schemas.openxmlformats.org/officeDocument/2006/relationships/hyperlink" Target="http://www.consultant.ru/cons/cgi/online.cgi?req=doc&amp;base=LAW&amp;n=154931&amp;rnd=290511.1405728645&amp;dst=100019&amp;fld=134" TargetMode="External"/><Relationship Id="rId53" Type="http://schemas.openxmlformats.org/officeDocument/2006/relationships/hyperlink" Target="http://www.consultant.ru/cons/cgi/online.cgi?req=doc&amp;base=LAW&amp;n=146466&amp;rnd=290511.45411952&amp;dst=100082&amp;fld=134" TargetMode="External"/><Relationship Id="rId58" Type="http://schemas.openxmlformats.org/officeDocument/2006/relationships/hyperlink" Target="http://www.consultant.ru/cons/cgi/online.cgi?req=doc&amp;base=LAW&amp;n=179286&amp;rnd=290511.3037911667&amp;dst=100103&amp;fld=134" TargetMode="External"/><Relationship Id="rId66" Type="http://schemas.openxmlformats.org/officeDocument/2006/relationships/hyperlink" Target="http://www.consultant.ru/cons/cgi/online.cgi?req=doc&amp;base=LAW&amp;n=154931&amp;rnd=290511.2005511455&amp;dst=100034&amp;fld=134" TargetMode="External"/><Relationship Id="rId74" Type="http://schemas.openxmlformats.org/officeDocument/2006/relationships/hyperlink" Target="http://www.consultant.ru/cons/cgi/online.cgi?req=doc&amp;base=LAW&amp;n=169764&amp;rnd=290511.43119320&amp;dst=100181&amp;fld=134" TargetMode="External"/><Relationship Id="rId79" Type="http://schemas.openxmlformats.org/officeDocument/2006/relationships/hyperlink" Target="http://www.consultant.ru/cons/cgi/online.cgi?req=doc&amp;base=LAW&amp;n=179286&amp;rnd=290511.2170624760&amp;dst=100216&amp;fld=134" TargetMode="External"/><Relationship Id="rId87" Type="http://schemas.openxmlformats.org/officeDocument/2006/relationships/hyperlink" Target="http://www.consultant.ru/cons/cgi/online.cgi?req=doc&amp;base=LAW&amp;n=146466&amp;rnd=290511.187433775&amp;dst=100226&amp;fld=134" TargetMode="External"/><Relationship Id="rId102" Type="http://schemas.openxmlformats.org/officeDocument/2006/relationships/hyperlink" Target="http://www.consultant.ru/cons/cgi/online.cgi?req=doc&amp;base=LAW&amp;n=164192&amp;rnd=290511.2203519357&amp;dst=100007&amp;fld=134" TargetMode="External"/><Relationship Id="rId5" Type="http://schemas.openxmlformats.org/officeDocument/2006/relationships/hyperlink" Target="http://www.consultant.ru/cons/cgi/online.cgi?req=doc&amp;base=LAW&amp;n=214910&amp;rnd=290511.3018121369&amp;dst=100033&amp;fld=134" TargetMode="External"/><Relationship Id="rId61" Type="http://schemas.openxmlformats.org/officeDocument/2006/relationships/hyperlink" Target="http://www.consultant.ru/cons/cgi/online.cgi?req=doc&amp;base=LAW&amp;n=179286&amp;rnd=290511.5179304&amp;dst=100098&amp;fld=134" TargetMode="External"/><Relationship Id="rId82" Type="http://schemas.openxmlformats.org/officeDocument/2006/relationships/hyperlink" Target="http://www.consultant.ru/cons/cgi/online.cgi?req=doc&amp;base=LAW&amp;n=154931&amp;rnd=290511.1280115527&amp;dst=100036&amp;fld=134" TargetMode="External"/><Relationship Id="rId90" Type="http://schemas.openxmlformats.org/officeDocument/2006/relationships/hyperlink" Target="http://www.consultant.ru/cons/cgi/online.cgi?req=doc&amp;base=LAW&amp;n=200874&amp;rnd=290511.81655112&amp;dst=100190&amp;fld=134" TargetMode="External"/><Relationship Id="rId95" Type="http://schemas.openxmlformats.org/officeDocument/2006/relationships/hyperlink" Target="http://www.consultant.ru/cons/cgi/online.cgi?req=doc&amp;base=LAW&amp;n=154931&amp;rnd=290511.386524581&amp;dst=100049&amp;fld=134" TargetMode="External"/><Relationship Id="rId19" Type="http://schemas.openxmlformats.org/officeDocument/2006/relationships/hyperlink" Target="http://www.consultant.ru/cons/cgi/online.cgi?req=doc&amp;base=LAW&amp;n=76841&amp;rnd=290511.282297111&amp;dst=100036&amp;fld=134" TargetMode="External"/><Relationship Id="rId14" Type="http://schemas.openxmlformats.org/officeDocument/2006/relationships/hyperlink" Target="http://www.consultant.ru/cons/cgi/online.cgi?req=doc&amp;base=LAW&amp;n=43897&amp;rnd=290511.592712255" TargetMode="External"/><Relationship Id="rId22" Type="http://schemas.openxmlformats.org/officeDocument/2006/relationships/hyperlink" Target="http://www.consultant.ru/cons/cgi/online.cgi?req=doc&amp;base=LAW&amp;n=154931&amp;rnd=290511.705031838&amp;dst=100005&amp;fld=134" TargetMode="External"/><Relationship Id="rId27" Type="http://schemas.openxmlformats.org/officeDocument/2006/relationships/hyperlink" Target="http://www.consultant.ru/cons/cgi/online.cgi?req=doc&amp;base=LAW&amp;n=146466&amp;rnd=290511.862329656&amp;dst=100033&amp;fld=134" TargetMode="External"/><Relationship Id="rId30" Type="http://schemas.openxmlformats.org/officeDocument/2006/relationships/hyperlink" Target="http://www.consultant.ru/cons/cgi/online.cgi?req=doc&amp;base=LAW&amp;n=179286&amp;rnd=290511.177286708&amp;dst=100045&amp;fld=134" TargetMode="External"/><Relationship Id="rId35" Type="http://schemas.openxmlformats.org/officeDocument/2006/relationships/hyperlink" Target="http://www.consultant.ru/cons/cgi/online.cgi?req=doc&amp;base=LAW&amp;n=146466&amp;rnd=290511.242294431&amp;dst=100067&amp;fld=134" TargetMode="External"/><Relationship Id="rId43" Type="http://schemas.openxmlformats.org/officeDocument/2006/relationships/hyperlink" Target="http://www.consultant.ru/cons/cgi/online.cgi?req=doc&amp;base=LAW&amp;n=154931&amp;rnd=290511.709914054&amp;dst=100018&amp;fld=134" TargetMode="External"/><Relationship Id="rId48" Type="http://schemas.openxmlformats.org/officeDocument/2006/relationships/hyperlink" Target="http://www.consultant.ru/cons/cgi/online.cgi?req=doc&amp;base=LAW&amp;n=146466&amp;rnd=290511.25824658&amp;dst=100077&amp;fld=134" TargetMode="External"/><Relationship Id="rId56" Type="http://schemas.openxmlformats.org/officeDocument/2006/relationships/hyperlink" Target="http://www.consultant.ru/cons/cgi/online.cgi?req=doc&amp;base=LAW&amp;n=154931&amp;rnd=290511.2592020642&amp;dst=100033&amp;fld=134" TargetMode="External"/><Relationship Id="rId64" Type="http://schemas.openxmlformats.org/officeDocument/2006/relationships/hyperlink" Target="http://www.consultant.ru/cons/cgi/online.cgi?req=doc&amp;base=LAW&amp;n=149244&amp;rnd=290511.1580614058" TargetMode="External"/><Relationship Id="rId69" Type="http://schemas.openxmlformats.org/officeDocument/2006/relationships/hyperlink" Target="http://www.consultant.ru/cons/cgi/online.cgi?req=doc&amp;base=LAW&amp;n=179286&amp;rnd=290511.2919928117&amp;dst=100350&amp;fld=134" TargetMode="External"/><Relationship Id="rId77" Type="http://schemas.openxmlformats.org/officeDocument/2006/relationships/hyperlink" Target="http://www.consultant.ru/cons/cgi/online.cgi?req=doc&amp;base=LAW&amp;n=179286&amp;rnd=290511.2390719939&amp;dst=100204&amp;fld=134" TargetMode="External"/><Relationship Id="rId100" Type="http://schemas.openxmlformats.org/officeDocument/2006/relationships/hyperlink" Target="http://www.consultant.ru/cons/cgi/online.cgi?req=doc&amp;base=LAW&amp;n=164192&amp;rnd=290511.253259686&amp;dst=100006&amp;fld=134" TargetMode="External"/><Relationship Id="rId105" Type="http://schemas.openxmlformats.org/officeDocument/2006/relationships/hyperlink" Target="http://www.consultant.ru/cons/cgi/online.cgi?req=doc&amp;base=LAW&amp;n=119186&amp;rnd=290511.198805575&amp;dst=100341&amp;fld=134" TargetMode="External"/><Relationship Id="rId8" Type="http://schemas.openxmlformats.org/officeDocument/2006/relationships/hyperlink" Target="http://www.consultant.ru/cons/cgi/online.cgi?req=doc&amp;base=LAW&amp;n=179153&amp;rnd=290511.1611621237&amp;dst=100005&amp;fld=134" TargetMode="External"/><Relationship Id="rId51" Type="http://schemas.openxmlformats.org/officeDocument/2006/relationships/hyperlink" Target="http://www.consultant.ru/cons/cgi/online.cgi?req=doc&amp;base=LAW&amp;n=146466&amp;rnd=290511.96822449&amp;dst=100081&amp;fld=134" TargetMode="External"/><Relationship Id="rId72" Type="http://schemas.openxmlformats.org/officeDocument/2006/relationships/hyperlink" Target="http://www.consultant.ru/cons/cgi/online.cgi?req=doc&amp;base=LAW&amp;n=179286&amp;rnd=290511.602115390&amp;dst=100413&amp;fld=134" TargetMode="External"/><Relationship Id="rId80" Type="http://schemas.openxmlformats.org/officeDocument/2006/relationships/hyperlink" Target="http://www.consultant.ru/cons/cgi/online.cgi?req=doc&amp;base=LAW&amp;n=154931&amp;rnd=290511.2351222921&amp;dst=100035&amp;fld=134" TargetMode="External"/><Relationship Id="rId85" Type="http://schemas.openxmlformats.org/officeDocument/2006/relationships/hyperlink" Target="http://www.consultant.ru/cons/cgi/online.cgi?req=doc&amp;base=LAW&amp;n=146466&amp;rnd=290511.2426377&amp;dst=100225&amp;fld=134" TargetMode="External"/><Relationship Id="rId93" Type="http://schemas.openxmlformats.org/officeDocument/2006/relationships/hyperlink" Target="http://www.consultant.ru/cons/cgi/online.cgi?req=doc&amp;base=LAW&amp;n=154931&amp;rnd=290511.161031657&amp;dst=100043&amp;fld=134" TargetMode="External"/><Relationship Id="rId98" Type="http://schemas.openxmlformats.org/officeDocument/2006/relationships/hyperlink" Target="http://www.consultant.ru/cons/cgi/online.cgi?req=doc&amp;base=LAW&amp;n=214910&amp;rnd=290511.74889622&amp;dst=100033&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19335&amp;rnd=290511.1698829499" TargetMode="External"/><Relationship Id="rId17" Type="http://schemas.openxmlformats.org/officeDocument/2006/relationships/hyperlink" Target="http://www.consultant.ru/cons/cgi/online.cgi?req=doc&amp;base=LAW&amp;n=76841&amp;rnd=290511.846118602&amp;dst=100018&amp;fld=134" TargetMode="External"/><Relationship Id="rId25" Type="http://schemas.openxmlformats.org/officeDocument/2006/relationships/hyperlink" Target="http://www.consultant.ru/cons/cgi/online.cgi?req=doc&amp;base=LAW&amp;n=200874&amp;rnd=290511.387620685&amp;dst=100048&amp;fld=134" TargetMode="External"/><Relationship Id="rId33" Type="http://schemas.openxmlformats.org/officeDocument/2006/relationships/hyperlink" Target="http://www.consultant.ru/cons/cgi/online.cgi?req=doc&amp;base=LAW&amp;n=179286&amp;rnd=290511.1898120966&amp;dst=100057&amp;fld=134" TargetMode="External"/><Relationship Id="rId38" Type="http://schemas.openxmlformats.org/officeDocument/2006/relationships/hyperlink" Target="http://www.consultant.ru/cons/cgi/online.cgi?req=doc&amp;base=LAW&amp;n=278076&amp;rnd=290511.184875385&amp;dst=100010&amp;fld=134" TargetMode="External"/><Relationship Id="rId46" Type="http://schemas.openxmlformats.org/officeDocument/2006/relationships/hyperlink" Target="http://www.consultant.ru/cons/cgi/online.cgi?req=doc&amp;base=LAW&amp;n=146466&amp;rnd=290511.539725301&amp;dst=100072&amp;fld=134" TargetMode="External"/><Relationship Id="rId59" Type="http://schemas.openxmlformats.org/officeDocument/2006/relationships/hyperlink" Target="http://www.consultant.ru/cons/cgi/online.cgi?req=doc&amp;base=LAW&amp;n=179286&amp;rnd=290511.224433529&amp;dst=100106&amp;fld=134" TargetMode="External"/><Relationship Id="rId67" Type="http://schemas.openxmlformats.org/officeDocument/2006/relationships/hyperlink" Target="http://www.consultant.ru/cons/cgi/online.cgi?req=doc&amp;base=LAW&amp;n=146466&amp;rnd=290511.657229618&amp;dst=100122&amp;fld=134" TargetMode="External"/><Relationship Id="rId103" Type="http://schemas.openxmlformats.org/officeDocument/2006/relationships/hyperlink" Target="http://www.consultant.ru/cons/cgi/online.cgi?req=doc&amp;base=LAW&amp;n=164192&amp;rnd=290511.326511263&amp;dst=100009&amp;fld=134" TargetMode="External"/><Relationship Id="rId20" Type="http://schemas.openxmlformats.org/officeDocument/2006/relationships/hyperlink" Target="http://www.consultant.ru/cons/cgi/online.cgi?req=doc&amp;base=LAW&amp;n=119183&amp;rnd=290511.1332732474&amp;dst=100005&amp;fld=134" TargetMode="External"/><Relationship Id="rId41" Type="http://schemas.openxmlformats.org/officeDocument/2006/relationships/hyperlink" Target="http://www.consultant.ru/cons/cgi/online.cgi?req=doc&amp;base=LAW&amp;n=179153&amp;rnd=290511.96334162&amp;dst=100005&amp;fld=134" TargetMode="External"/><Relationship Id="rId54" Type="http://schemas.openxmlformats.org/officeDocument/2006/relationships/hyperlink" Target="http://www.consultant.ru/cons/cgi/online.cgi?req=doc&amp;base=LAW&amp;n=154931&amp;rnd=290511.119515768&amp;dst=100030&amp;fld=134" TargetMode="External"/><Relationship Id="rId62" Type="http://schemas.openxmlformats.org/officeDocument/2006/relationships/hyperlink" Target="http://www.consultant.ru/cons/cgi/online.cgi?req=doc&amp;base=LAW&amp;n=179286&amp;rnd=290511.57613705&amp;dst=100108&amp;fld=134" TargetMode="External"/><Relationship Id="rId70" Type="http://schemas.openxmlformats.org/officeDocument/2006/relationships/hyperlink" Target="http://www.consultant.ru/cons/cgi/online.cgi?req=doc&amp;base=LAW&amp;n=200874&amp;rnd=290511.2157817916&amp;dst=100215&amp;fld=134" TargetMode="External"/><Relationship Id="rId75" Type="http://schemas.openxmlformats.org/officeDocument/2006/relationships/hyperlink" Target="http://www.consultant.ru/cons/cgi/online.cgi?req=doc&amp;base=LAW&amp;n=179286&amp;rnd=290511.609810055&amp;dst=100192&amp;fld=134" TargetMode="External"/><Relationship Id="rId83" Type="http://schemas.openxmlformats.org/officeDocument/2006/relationships/hyperlink" Target="http://www.consultant.ru/cons/cgi/online.cgi?req=doc&amp;base=LAW&amp;n=146466&amp;rnd=290511.124255748&amp;dst=100224&amp;fld=134" TargetMode="External"/><Relationship Id="rId88" Type="http://schemas.openxmlformats.org/officeDocument/2006/relationships/hyperlink" Target="http://www.consultant.ru/cons/cgi/online.cgi?req=doc&amp;base=LAW&amp;n=154931&amp;rnd=290511.474827671&amp;dst=100041&amp;fld=134" TargetMode="External"/><Relationship Id="rId91" Type="http://schemas.openxmlformats.org/officeDocument/2006/relationships/hyperlink" Target="http://www.consultant.ru/cons/cgi/online.cgi?req=doc&amp;base=LAW&amp;n=154931&amp;rnd=290511.375015454&amp;dst=100042&amp;fld=134" TargetMode="External"/><Relationship Id="rId96" Type="http://schemas.openxmlformats.org/officeDocument/2006/relationships/hyperlink" Target="http://www.consultant.ru/cons/cgi/online.cgi?req=doc&amp;base=LAW&amp;n=146466&amp;rnd=290511.133111655&amp;dst=100231&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54931&amp;rnd=290511.32839916&amp;dst=100005&amp;fld=134" TargetMode="External"/><Relationship Id="rId15" Type="http://schemas.openxmlformats.org/officeDocument/2006/relationships/hyperlink" Target="http://www.consultant.ru/cons/cgi/online.cgi?req=doc&amp;base=LAW&amp;n=70425&amp;rnd=290511.124319224&amp;dst=100030&amp;fld=134" TargetMode="External"/><Relationship Id="rId23" Type="http://schemas.openxmlformats.org/officeDocument/2006/relationships/hyperlink" Target="http://www.consultant.ru/cons/cgi/online.cgi?req=doc&amp;base=LAW&amp;n=164192&amp;rnd=290511.2443912783&amp;dst=100005&amp;fld=134" TargetMode="External"/><Relationship Id="rId28" Type="http://schemas.openxmlformats.org/officeDocument/2006/relationships/hyperlink" Target="http://www.consultant.ru/cons/cgi/online.cgi?req=doc&amp;base=LAW&amp;n=154931&amp;rnd=290511.510924039&amp;dst=100011&amp;fld=134" TargetMode="External"/><Relationship Id="rId36" Type="http://schemas.openxmlformats.org/officeDocument/2006/relationships/hyperlink" Target="http://www.consultant.ru/cons/cgi/online.cgi?req=doc&amp;base=LAW&amp;n=154931&amp;rnd=290511.94415429&amp;dst=100014&amp;fld=134" TargetMode="External"/><Relationship Id="rId49" Type="http://schemas.openxmlformats.org/officeDocument/2006/relationships/hyperlink" Target="http://www.consultant.ru/cons/cgi/online.cgi?req=doc&amp;base=LAW&amp;n=179286&amp;rnd=290511.1128325977&amp;dst=12&amp;fld=134" TargetMode="External"/><Relationship Id="rId57" Type="http://schemas.openxmlformats.org/officeDocument/2006/relationships/hyperlink" Target="http://www.consultant.ru/cons/cgi/online.cgi?req=doc&amp;base=LAW&amp;n=146466&amp;rnd=290511.1876630442&amp;dst=100086&amp;fld=134" TargetMode="External"/><Relationship Id="rId106" Type="http://schemas.openxmlformats.org/officeDocument/2006/relationships/fontTable" Target="fontTable.xml"/><Relationship Id="rId10" Type="http://schemas.openxmlformats.org/officeDocument/2006/relationships/hyperlink" Target="http://www.consultant.ru/cons/cgi/online.cgi?req=doc&amp;base=LAW&amp;n=179286&amp;rnd=290511.1660530580&amp;dst=100029&amp;fld=134" TargetMode="External"/><Relationship Id="rId31" Type="http://schemas.openxmlformats.org/officeDocument/2006/relationships/hyperlink" Target="http://www.consultant.ru/cons/cgi/online.cgi?req=doc&amp;base=LAW&amp;n=154931&amp;rnd=290511.215023659&amp;dst=100012&amp;fld=134" TargetMode="External"/><Relationship Id="rId44" Type="http://schemas.openxmlformats.org/officeDocument/2006/relationships/hyperlink" Target="http://www.consultant.ru/cons/cgi/online.cgi?req=doc&amp;base=LAW&amp;n=146466&amp;rnd=290511.1047512924&amp;dst=100071&amp;fld=134" TargetMode="External"/><Relationship Id="rId52" Type="http://schemas.openxmlformats.org/officeDocument/2006/relationships/hyperlink" Target="http://www.consultant.ru/cons/cgi/online.cgi?req=doc&amp;base=LAW&amp;n=154931&amp;rnd=290511.578616817&amp;dst=100026&amp;fld=134" TargetMode="External"/><Relationship Id="rId60" Type="http://schemas.openxmlformats.org/officeDocument/2006/relationships/hyperlink" Target="http://www.consultant.ru/cons/cgi/online.cgi?req=doc&amp;base=LAW&amp;n=179286&amp;rnd=290511.1036225203&amp;dst=100098&amp;fld=134" TargetMode="External"/><Relationship Id="rId65" Type="http://schemas.openxmlformats.org/officeDocument/2006/relationships/hyperlink" Target="http://www.consultant.ru/cons/cgi/online.cgi?req=doc&amp;base=LAW&amp;n=119183&amp;rnd=290511.2956313797&amp;dst=100006&amp;fld=134" TargetMode="External"/><Relationship Id="rId73" Type="http://schemas.openxmlformats.org/officeDocument/2006/relationships/hyperlink" Target="http://www.consultant.ru/cons/cgi/online.cgi?req=doc&amp;base=LAW&amp;n=179286&amp;rnd=290511.107674985&amp;dst=100181&amp;fld=134" TargetMode="External"/><Relationship Id="rId78" Type="http://schemas.openxmlformats.org/officeDocument/2006/relationships/hyperlink" Target="http://www.consultant.ru/cons/cgi/online.cgi?req=doc&amp;base=LAW&amp;n=179286&amp;rnd=290511.154586189&amp;dst=100211&amp;fld=134" TargetMode="External"/><Relationship Id="rId81" Type="http://schemas.openxmlformats.org/officeDocument/2006/relationships/hyperlink" Target="http://www.consultant.ru/cons/cgi/online.cgi?req=doc&amp;base=LAW&amp;n=146466&amp;rnd=290511.2982318674&amp;dst=100218&amp;fld=134" TargetMode="External"/><Relationship Id="rId86" Type="http://schemas.openxmlformats.org/officeDocument/2006/relationships/hyperlink" Target="http://www.consultant.ru/cons/cgi/online.cgi?req=doc&amp;base=LAW&amp;n=154931&amp;rnd=290511.2633124265&amp;dst=100040&amp;fld=134" TargetMode="External"/><Relationship Id="rId94" Type="http://schemas.openxmlformats.org/officeDocument/2006/relationships/hyperlink" Target="http://www.consultant.ru/cons/cgi/online.cgi?req=doc&amp;base=LAW&amp;n=146466&amp;rnd=290511.3063431786&amp;dst=100229&amp;fld=134" TargetMode="External"/><Relationship Id="rId99" Type="http://schemas.openxmlformats.org/officeDocument/2006/relationships/hyperlink" Target="http://www.consultant.ru/cons/cgi/online.cgi?req=doc&amp;base=LAW&amp;n=164192&amp;rnd=290511.121718801&amp;dst=100005&amp;fld=134" TargetMode="External"/><Relationship Id="rId101" Type="http://schemas.openxmlformats.org/officeDocument/2006/relationships/hyperlink" Target="http://www.consultant.ru/cons/cgi/online.cgi?req=doc&amp;base=LAW&amp;n=154941&amp;rnd=290511.540526526&amp;dst=100316&amp;fld=134" TargetMode="External"/><Relationship Id="rId4" Type="http://schemas.openxmlformats.org/officeDocument/2006/relationships/hyperlink" Target="http://www.consultant.ru/cons/cgi/online.cgi?req=doc&amp;base=LAW&amp;n=119183&amp;rnd=290511.2500119308&amp;dst=100005&amp;fld=134" TargetMode="External"/><Relationship Id="rId9" Type="http://schemas.openxmlformats.org/officeDocument/2006/relationships/hyperlink" Target="http://www.consultant.ru/cons/cgi/online.cgi?req=doc&amp;base=LAW&amp;n=200874&amp;rnd=290511.259622652&amp;dst=100039&amp;fld=134" TargetMode="External"/><Relationship Id="rId13" Type="http://schemas.openxmlformats.org/officeDocument/2006/relationships/hyperlink" Target="http://www.consultant.ru/cons/cgi/online.cgi?req=doc&amp;base=LAW&amp;n=19337&amp;rnd=290511.2971818527" TargetMode="External"/><Relationship Id="rId18" Type="http://schemas.openxmlformats.org/officeDocument/2006/relationships/hyperlink" Target="http://www.consultant.ru/cons/cgi/online.cgi?req=doc&amp;base=LAW&amp;n=76841&amp;rnd=290511.1749929207&amp;dst=100015&amp;fld=134" TargetMode="External"/><Relationship Id="rId39" Type="http://schemas.openxmlformats.org/officeDocument/2006/relationships/hyperlink" Target="http://www.consultant.ru/cons/cgi/online.cgi?req=doc&amp;base=LAW&amp;n=154931&amp;rnd=290511.2207818042&amp;dst=100016&amp;fld=134" TargetMode="External"/><Relationship Id="rId34" Type="http://schemas.openxmlformats.org/officeDocument/2006/relationships/hyperlink" Target="http://www.consultant.ru/cons/cgi/online.cgi?req=doc&amp;base=LAW&amp;n=154931&amp;rnd=290511.1535423898&amp;dst=100013&amp;fld=134" TargetMode="External"/><Relationship Id="rId50" Type="http://schemas.openxmlformats.org/officeDocument/2006/relationships/hyperlink" Target="http://www.consultant.ru/cons/cgi/online.cgi?req=doc&amp;base=LAW&amp;n=154931&amp;rnd=290511.14387578&amp;dst=100025&amp;fld=134" TargetMode="External"/><Relationship Id="rId55" Type="http://schemas.openxmlformats.org/officeDocument/2006/relationships/hyperlink" Target="http://www.consultant.ru/cons/cgi/online.cgi?req=doc&amp;base=LAW&amp;n=146466&amp;rnd=290511.16375727&amp;dst=100085&amp;fld=134" TargetMode="External"/><Relationship Id="rId76" Type="http://schemas.openxmlformats.org/officeDocument/2006/relationships/hyperlink" Target="http://www.consultant.ru/cons/cgi/online.cgi?req=doc&amp;base=LAW&amp;n=179286&amp;rnd=290511.1354520169&amp;dst=100429&amp;fld=134" TargetMode="External"/><Relationship Id="rId97" Type="http://schemas.openxmlformats.org/officeDocument/2006/relationships/hyperlink" Target="http://www.consultant.ru/cons/cgi/online.cgi?req=doc&amp;base=LAW&amp;n=179286&amp;rnd=290511.1752329729&amp;dst=100234&amp;fld=134" TargetMode="External"/><Relationship Id="rId104" Type="http://schemas.openxmlformats.org/officeDocument/2006/relationships/hyperlink" Target="http://www.consultant.ru/cons/cgi/online.cgi?req=doc&amp;base=LAW&amp;n=214910&amp;rnd=290511.2338727781&amp;dst=10003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17754</Words>
  <Characters>101203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2017-10-24T11:30:00Z</dcterms:created>
  <dcterms:modified xsi:type="dcterms:W3CDTF">2017-10-24T11:41:00Z</dcterms:modified>
</cp:coreProperties>
</file>