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A6" w:rsidRDefault="00664CA6" w:rsidP="00664CA6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664CA6" w:rsidRPr="00EE0118" w:rsidTr="00867444">
        <w:tc>
          <w:tcPr>
            <w:tcW w:w="8188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664CA6" w:rsidRPr="00597ACD" w:rsidTr="00867444">
        <w:tc>
          <w:tcPr>
            <w:tcW w:w="8188" w:type="dxa"/>
          </w:tcPr>
          <w:p w:rsidR="00664CA6" w:rsidRPr="00232E5D" w:rsidRDefault="00664CA6" w:rsidP="00867444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организаций</w:t>
            </w:r>
            <w:r>
              <w:rPr>
                <w:sz w:val="28"/>
                <w:szCs w:val="28"/>
              </w:rPr>
              <w:t xml:space="preserve"> культуры, </w:t>
            </w:r>
            <w:r w:rsidRPr="00232E5D">
              <w:rPr>
                <w:sz w:val="28"/>
                <w:szCs w:val="28"/>
              </w:rPr>
              <w:t xml:space="preserve">в которых  проводилась независимая оценка качества </w:t>
            </w:r>
            <w:r w:rsidRPr="008016B8">
              <w:rPr>
                <w:sz w:val="28"/>
                <w:szCs w:val="28"/>
              </w:rPr>
              <w:t>оказания услуг организациями культуры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664CA6" w:rsidRPr="00597ACD" w:rsidTr="00867444">
        <w:tc>
          <w:tcPr>
            <w:tcW w:w="8188" w:type="dxa"/>
          </w:tcPr>
          <w:p w:rsidR="00664CA6" w:rsidRPr="008016B8" w:rsidRDefault="00664CA6" w:rsidP="00867444">
            <w:pPr>
              <w:pStyle w:val="ac"/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8016B8">
              <w:rPr>
                <w:rStyle w:val="20"/>
                <w:rFonts w:cs="Times New Roman"/>
                <w:b w:val="0"/>
                <w:szCs w:val="28"/>
              </w:rPr>
              <w:t>3</w:t>
            </w:r>
            <w:r w:rsidRPr="008016B8">
              <w:rPr>
                <w:rStyle w:val="20"/>
                <w:rFonts w:cs="Times New Roman"/>
                <w:szCs w:val="28"/>
              </w:rPr>
              <w:t>.</w:t>
            </w:r>
            <w:r w:rsidRPr="008016B8">
              <w:rPr>
                <w:sz w:val="28"/>
                <w:szCs w:val="28"/>
              </w:rPr>
              <w:t xml:space="preserve"> Количество респондентов, принявших участие </w:t>
            </w:r>
            <w:r>
              <w:rPr>
                <w:sz w:val="28"/>
                <w:szCs w:val="28"/>
              </w:rPr>
              <w:t xml:space="preserve">в </w:t>
            </w:r>
            <w:r w:rsidRPr="008016B8">
              <w:rPr>
                <w:sz w:val="28"/>
                <w:szCs w:val="28"/>
              </w:rPr>
              <w:t>независимой оценке качества оказания услуг организациями культуры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4CA6" w:rsidRPr="00597ACD" w:rsidTr="00867444">
        <w:tc>
          <w:tcPr>
            <w:tcW w:w="8188" w:type="dxa"/>
          </w:tcPr>
          <w:p w:rsidR="00664CA6" w:rsidRPr="008016B8" w:rsidRDefault="00664CA6" w:rsidP="00867444">
            <w:pPr>
              <w:pStyle w:val="2"/>
              <w:spacing w:line="276" w:lineRule="auto"/>
              <w:jc w:val="left"/>
              <w:rPr>
                <w:rFonts w:cs="Times New Roman"/>
                <w:b w:val="0"/>
                <w:szCs w:val="28"/>
              </w:rPr>
            </w:pPr>
            <w:r w:rsidRPr="008016B8">
              <w:rPr>
                <w:rFonts w:cs="Times New Roman"/>
                <w:b w:val="0"/>
                <w:szCs w:val="28"/>
              </w:rPr>
              <w:t xml:space="preserve">4. </w:t>
            </w:r>
            <w:r w:rsidRPr="008016B8">
              <w:rPr>
                <w:b w:val="0"/>
                <w:szCs w:val="28"/>
              </w:rPr>
              <w:t>Критерии оценки оказания услуг организациями культуры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664CA6" w:rsidRPr="00597ACD" w:rsidTr="00867444">
        <w:tc>
          <w:tcPr>
            <w:tcW w:w="8188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0-11</w:t>
            </w:r>
          </w:p>
        </w:tc>
      </w:tr>
      <w:tr w:rsidR="00664CA6" w:rsidRPr="00EE0118" w:rsidTr="00867444">
        <w:tc>
          <w:tcPr>
            <w:tcW w:w="8188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«Комфортность условий предоставления  услуг и доступность их получения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64CA6" w:rsidRPr="00EE0118" w:rsidTr="00867444">
        <w:tc>
          <w:tcPr>
            <w:tcW w:w="8188" w:type="dxa"/>
          </w:tcPr>
          <w:p w:rsidR="00664CA6" w:rsidRDefault="00664CA6" w:rsidP="0086744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7. 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«Время ожидания предоставления услуг»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4CA6" w:rsidRPr="00EE0118" w:rsidTr="00867444">
        <w:tc>
          <w:tcPr>
            <w:tcW w:w="8188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организации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64CA6" w:rsidRPr="00EE0118" w:rsidTr="00867444">
        <w:tc>
          <w:tcPr>
            <w:tcW w:w="8188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Результаты независимой оценки по критерию «Удовлетворенность качеством </w:t>
            </w:r>
            <w:r>
              <w:rPr>
                <w:bCs/>
                <w:iCs/>
                <w:color w:val="000000"/>
                <w:sz w:val="28"/>
                <w:szCs w:val="28"/>
              </w:rPr>
              <w:t>оказания услуг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64CA6" w:rsidRPr="00EE0118" w:rsidTr="00867444">
        <w:tc>
          <w:tcPr>
            <w:tcW w:w="8188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A263CF">
              <w:rPr>
                <w:bCs/>
                <w:sz w:val="28"/>
                <w:szCs w:val="28"/>
              </w:rPr>
              <w:t>Общий балл организаци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A263CF">
              <w:rPr>
                <w:bCs/>
                <w:sz w:val="28"/>
                <w:szCs w:val="28"/>
              </w:rPr>
              <w:t xml:space="preserve"> культуры, в отношении которой 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664CA6" w:rsidRPr="00A263CF" w:rsidTr="00867444">
        <w:tc>
          <w:tcPr>
            <w:tcW w:w="8188" w:type="dxa"/>
          </w:tcPr>
          <w:p w:rsidR="00664CA6" w:rsidRPr="00A263CF" w:rsidRDefault="00664CA6" w:rsidP="00867444">
            <w:pPr>
              <w:spacing w:before="0" w:line="276" w:lineRule="auto"/>
              <w:ind w:firstLine="0"/>
              <w:rPr>
                <w:bCs/>
                <w:sz w:val="28"/>
                <w:szCs w:val="28"/>
              </w:rPr>
            </w:pPr>
            <w:r w:rsidRPr="00A263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263CF">
              <w:rPr>
                <w:sz w:val="28"/>
                <w:szCs w:val="28"/>
              </w:rPr>
              <w:t xml:space="preserve">. </w:t>
            </w:r>
            <w:r w:rsidRPr="00A263CF">
              <w:rPr>
                <w:sz w:val="28"/>
              </w:rPr>
              <w:t xml:space="preserve">Рекомендации </w:t>
            </w:r>
            <w:r w:rsidRPr="00A263CF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и</w:t>
            </w:r>
            <w:r w:rsidRPr="00A263CF">
              <w:rPr>
                <w:bCs/>
                <w:sz w:val="28"/>
                <w:szCs w:val="28"/>
              </w:rPr>
              <w:t xml:space="preserve"> культуры, в отношении котор</w:t>
            </w:r>
            <w:r>
              <w:rPr>
                <w:bCs/>
                <w:sz w:val="28"/>
                <w:szCs w:val="28"/>
              </w:rPr>
              <w:t>ой</w:t>
            </w:r>
            <w:r w:rsidRPr="00A263CF">
              <w:rPr>
                <w:bCs/>
                <w:sz w:val="28"/>
                <w:szCs w:val="28"/>
              </w:rPr>
              <w:t xml:space="preserve"> 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664CA6" w:rsidRPr="00A263CF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64CA6" w:rsidRPr="00EE0118" w:rsidTr="00867444">
        <w:tc>
          <w:tcPr>
            <w:tcW w:w="8188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664CA6" w:rsidRPr="00232E5D" w:rsidRDefault="00664CA6" w:rsidP="0086744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15-24</w:t>
            </w:r>
          </w:p>
        </w:tc>
      </w:tr>
    </w:tbl>
    <w:p w:rsidR="00664CA6" w:rsidRDefault="00664CA6" w:rsidP="00664CA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664CA6" w:rsidRDefault="00664CA6" w:rsidP="00664CA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4CA6" w:rsidRDefault="00664CA6" w:rsidP="00664CA6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664CA6" w:rsidRPr="0026329F" w:rsidRDefault="00664CA6" w:rsidP="00664CA6">
      <w:pPr>
        <w:spacing w:before="0" w:line="360" w:lineRule="auto"/>
        <w:jc w:val="center"/>
        <w:rPr>
          <w:b/>
          <w:sz w:val="28"/>
          <w:szCs w:val="28"/>
        </w:rPr>
      </w:pPr>
    </w:p>
    <w:p w:rsidR="00664CA6" w:rsidRPr="008378F3" w:rsidRDefault="00664CA6" w:rsidP="00664CA6">
      <w:pPr>
        <w:spacing w:before="0" w:line="360" w:lineRule="auto"/>
        <w:rPr>
          <w:sz w:val="28"/>
          <w:szCs w:val="28"/>
        </w:rPr>
      </w:pPr>
      <w:r w:rsidRPr="008378F3">
        <w:rPr>
          <w:b/>
          <w:sz w:val="28"/>
          <w:szCs w:val="28"/>
        </w:rPr>
        <w:t>Независимая оценка качества оказания услуг</w:t>
      </w:r>
      <w:r w:rsidRPr="008378F3">
        <w:rPr>
          <w:sz w:val="28"/>
          <w:szCs w:val="28"/>
        </w:rPr>
        <w:t xml:space="preserve"> организациями культуры </w:t>
      </w:r>
      <w:r>
        <w:rPr>
          <w:sz w:val="28"/>
          <w:szCs w:val="28"/>
        </w:rPr>
        <w:t xml:space="preserve"> (далее – НОКОУ) </w:t>
      </w:r>
      <w:r w:rsidRPr="008378F3">
        <w:rPr>
          <w:sz w:val="28"/>
          <w:szCs w:val="28"/>
        </w:rPr>
        <w:t>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664CA6" w:rsidRDefault="00664CA6" w:rsidP="00664CA6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664CA6" w:rsidRDefault="00664CA6" w:rsidP="00664CA6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 xml:space="preserve">, использованные при независимой оценке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</w:t>
      </w:r>
    </w:p>
    <w:p w:rsidR="00664CA6" w:rsidRDefault="00664CA6" w:rsidP="00664CA6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организации культуры.</w:t>
      </w:r>
    </w:p>
    <w:p w:rsidR="00664CA6" w:rsidRDefault="00664CA6" w:rsidP="00664CA6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получателей услуг (далее – респондентов).</w:t>
      </w:r>
    </w:p>
    <w:p w:rsidR="00664CA6" w:rsidRPr="00345D74" w:rsidRDefault="00664CA6" w:rsidP="00664CA6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, используемые при проведении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 w:rsidRPr="003173E4">
        <w:rPr>
          <w:sz w:val="28"/>
          <w:szCs w:val="28"/>
        </w:rPr>
        <w:t>:</w:t>
      </w:r>
    </w:p>
    <w:p w:rsidR="00664CA6" w:rsidRPr="00345D74" w:rsidRDefault="00664CA6" w:rsidP="00664CA6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664CA6" w:rsidRPr="00345D74" w:rsidRDefault="00664CA6" w:rsidP="00664CA6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664CA6" w:rsidRPr="00345D74" w:rsidRDefault="00664CA6" w:rsidP="00664CA6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664CA6" w:rsidRPr="00141D95" w:rsidRDefault="00664CA6" w:rsidP="00664CA6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Показатели,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22.11.2016</w:t>
      </w:r>
      <w:r w:rsidRPr="00345D74">
        <w:rPr>
          <w:sz w:val="28"/>
          <w:szCs w:val="28"/>
        </w:rPr>
        <w:t xml:space="preserve"> № </w:t>
      </w:r>
      <w:r>
        <w:rPr>
          <w:sz w:val="28"/>
          <w:szCs w:val="28"/>
        </w:rPr>
        <w:t>2542</w:t>
      </w:r>
      <w:r w:rsidRPr="00141D95">
        <w:rPr>
          <w:bCs/>
          <w:color w:val="000000"/>
          <w:sz w:val="28"/>
          <w:szCs w:val="28"/>
          <w:shd w:val="clear" w:color="auto" w:fill="FFFFFF"/>
        </w:rPr>
        <w:t xml:space="preserve">«Об </w:t>
      </w:r>
      <w:r w:rsidRPr="00141D95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утверждении показателей, характеризующих общие критерии оценки качества </w:t>
      </w:r>
      <w:r>
        <w:rPr>
          <w:bCs/>
          <w:color w:val="000000"/>
          <w:sz w:val="28"/>
          <w:szCs w:val="28"/>
          <w:shd w:val="clear" w:color="auto" w:fill="FFFFFF"/>
        </w:rPr>
        <w:t>оказания услуг организациями культуры</w:t>
      </w:r>
      <w:r w:rsidRPr="00141D95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2542).</w:t>
      </w:r>
    </w:p>
    <w:p w:rsidR="00664CA6" w:rsidRPr="00345D74" w:rsidRDefault="00664CA6" w:rsidP="00664CA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Сбор данных по показателям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методом анкетирования:</w:t>
      </w:r>
    </w:p>
    <w:p w:rsidR="00664CA6" w:rsidRPr="00345D74" w:rsidRDefault="00664CA6" w:rsidP="00664CA6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организаций культуры</w:t>
      </w:r>
      <w:r w:rsidRPr="00345D74">
        <w:rPr>
          <w:sz w:val="28"/>
          <w:szCs w:val="28"/>
        </w:rPr>
        <w:t xml:space="preserve">; </w:t>
      </w:r>
    </w:p>
    <w:p w:rsidR="00664CA6" w:rsidRDefault="00664CA6" w:rsidP="00664CA6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664CA6" w:rsidRDefault="00664CA6" w:rsidP="00664CA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В соответствии с приказом № </w:t>
      </w:r>
      <w:r>
        <w:rPr>
          <w:sz w:val="28"/>
          <w:szCs w:val="28"/>
        </w:rPr>
        <w:t>2542</w:t>
      </w:r>
      <w:r w:rsidRPr="00345D74">
        <w:rPr>
          <w:sz w:val="28"/>
          <w:szCs w:val="28"/>
        </w:rPr>
        <w:t xml:space="preserve">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проводится по 16 показателям</w:t>
      </w:r>
      <w:r>
        <w:rPr>
          <w:sz w:val="28"/>
          <w:szCs w:val="28"/>
        </w:rPr>
        <w:t>, объединенным в 5 критериев:</w:t>
      </w:r>
    </w:p>
    <w:p w:rsidR="00664CA6" w:rsidRDefault="00664CA6" w:rsidP="00664CA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 культуры (3 показателя).</w:t>
      </w:r>
    </w:p>
    <w:p w:rsidR="00664CA6" w:rsidRPr="00E024BF" w:rsidRDefault="00664CA6" w:rsidP="00664CA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  (5 показателей).</w:t>
      </w:r>
    </w:p>
    <w:p w:rsidR="00664CA6" w:rsidRDefault="00664CA6" w:rsidP="00664CA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Время ожидания предоставления услуги (2 показателя)</w:t>
      </w:r>
    </w:p>
    <w:p w:rsidR="00664CA6" w:rsidRDefault="00664CA6" w:rsidP="00664CA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организации культуры (2 показателя).</w:t>
      </w:r>
    </w:p>
    <w:p w:rsidR="00664CA6" w:rsidRDefault="00664CA6" w:rsidP="00664CA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оказания услуг (4 показателя).</w:t>
      </w:r>
    </w:p>
    <w:p w:rsidR="00664CA6" w:rsidRDefault="00664CA6" w:rsidP="00664CA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14 показателей оцениваются респондентами и 2 показателя оцениваются организацией-оператором.</w:t>
      </w:r>
    </w:p>
    <w:p w:rsidR="00664CA6" w:rsidRDefault="00664CA6" w:rsidP="00664CA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Анализ информации, размещенной на официальном сайте организации культуры, осуществляет только  организация - оператор по двум показателям в соответствии с анкетой для представителя организации-оператора.  </w:t>
      </w:r>
      <w:r w:rsidRPr="008D3B79">
        <w:rPr>
          <w:sz w:val="28"/>
          <w:szCs w:val="28"/>
        </w:rPr>
        <w:t xml:space="preserve">Соответствие «значение балла – вариант ответа» </w:t>
      </w:r>
      <w:r>
        <w:rPr>
          <w:sz w:val="28"/>
          <w:szCs w:val="28"/>
        </w:rPr>
        <w:t>анкеты для представителя организации-оператора приведены в Приложении 1. На основе полученных данных определяется интегральное значение показателя.</w:t>
      </w:r>
    </w:p>
    <w:p w:rsidR="00664CA6" w:rsidRDefault="00664CA6" w:rsidP="00664CA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показателям, формируемым на основе изучения мнений респондентов (Приложение 2), рассчитывается интегральный показатель. Его величина устанавливается</w:t>
      </w:r>
      <w:r w:rsidRPr="008D3B79">
        <w:rPr>
          <w:sz w:val="28"/>
          <w:szCs w:val="28"/>
        </w:rPr>
        <w:t xml:space="preserve"> по баллам, значение каждого из которых </w:t>
      </w:r>
      <w:r w:rsidRPr="008D3B79">
        <w:rPr>
          <w:sz w:val="28"/>
          <w:szCs w:val="28"/>
        </w:rPr>
        <w:lastRenderedPageBreak/>
        <w:t>соответствует определенному варианту ответа в анкете. Соответствие «значение балла – вариант ответа» по всем 1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 xml:space="preserve"> показателям приведены в Приложени</w:t>
      </w:r>
      <w:r>
        <w:rPr>
          <w:sz w:val="28"/>
          <w:szCs w:val="28"/>
        </w:rPr>
        <w:t>и 3.</w:t>
      </w:r>
    </w:p>
    <w:p w:rsidR="00664CA6" w:rsidRDefault="00664CA6" w:rsidP="00664CA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значениям </w:t>
      </w:r>
      <w:r>
        <w:rPr>
          <w:sz w:val="28"/>
          <w:szCs w:val="28"/>
        </w:rPr>
        <w:t>интегральных</w:t>
      </w:r>
      <w:r w:rsidRPr="00345D74">
        <w:rPr>
          <w:sz w:val="28"/>
          <w:szCs w:val="28"/>
        </w:rPr>
        <w:t xml:space="preserve"> показателей производится расчет </w:t>
      </w:r>
      <w:r>
        <w:rPr>
          <w:sz w:val="28"/>
          <w:szCs w:val="28"/>
        </w:rPr>
        <w:t>общего балла организации культуры, в отношении которых проводится независимая оценка качества оказания услуг.</w:t>
      </w:r>
    </w:p>
    <w:p w:rsidR="00664CA6" w:rsidRPr="00345D74" w:rsidRDefault="00664CA6" w:rsidP="00664CA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</w:t>
      </w:r>
      <w:r>
        <w:rPr>
          <w:sz w:val="28"/>
          <w:szCs w:val="28"/>
        </w:rPr>
        <w:t>общего балла</w:t>
      </w:r>
      <w:r w:rsidRPr="00345D74">
        <w:rPr>
          <w:sz w:val="28"/>
          <w:szCs w:val="28"/>
        </w:rPr>
        <w:t xml:space="preserve"> определяется рейтинг организации</w:t>
      </w:r>
      <w:r>
        <w:rPr>
          <w:sz w:val="28"/>
          <w:szCs w:val="28"/>
        </w:rPr>
        <w:t xml:space="preserve"> культуры  внутри муниципального образования.</w:t>
      </w:r>
    </w:p>
    <w:p w:rsidR="00664CA6" w:rsidRDefault="00664CA6" w:rsidP="00664CA6">
      <w:pPr>
        <w:pStyle w:val="2"/>
        <w:spacing w:line="360" w:lineRule="auto"/>
        <w:ind w:firstLine="709"/>
        <w:jc w:val="both"/>
      </w:pPr>
    </w:p>
    <w:p w:rsidR="00664CA6" w:rsidRDefault="00664CA6" w:rsidP="00664CA6">
      <w:pPr>
        <w:spacing w:before="0" w:line="360" w:lineRule="auto"/>
        <w:ind w:firstLine="0"/>
        <w:jc w:val="left"/>
      </w:pPr>
      <w:r>
        <w:br w:type="page"/>
      </w:r>
    </w:p>
    <w:p w:rsidR="00664CA6" w:rsidRDefault="00664CA6" w:rsidP="00664CA6">
      <w:pPr>
        <w:jc w:val="right"/>
        <w:rPr>
          <w:i/>
          <w:lang w:eastAsia="en-US"/>
        </w:rPr>
      </w:pPr>
    </w:p>
    <w:p w:rsidR="00664CA6" w:rsidRDefault="00664CA6" w:rsidP="00664CA6">
      <w:pPr>
        <w:pStyle w:val="2"/>
      </w:pPr>
      <w:r>
        <w:t xml:space="preserve">Перечень организаций культуры муниципального образования </w:t>
      </w:r>
    </w:p>
    <w:p w:rsidR="00664CA6" w:rsidRDefault="00664CA6" w:rsidP="00664CA6">
      <w:pPr>
        <w:pStyle w:val="2"/>
      </w:pPr>
      <w:r>
        <w:t>«Рославльский район» Смоленской области, в отношении которых проводилась независимая оценка качества оказания услуг организациями культуры</w:t>
      </w:r>
    </w:p>
    <w:p w:rsidR="00664CA6" w:rsidRDefault="00664CA6" w:rsidP="00664CA6">
      <w:pPr>
        <w:pStyle w:val="ac"/>
        <w:spacing w:line="360" w:lineRule="auto"/>
        <w:ind w:left="709"/>
        <w:rPr>
          <w:bCs/>
          <w:sz w:val="28"/>
          <w:szCs w:val="28"/>
        </w:rPr>
      </w:pPr>
    </w:p>
    <w:p w:rsidR="00664CA6" w:rsidRPr="00E54B3C" w:rsidRDefault="00E54B3C" w:rsidP="00E54B3C">
      <w:pPr>
        <w:spacing w:line="360" w:lineRule="auto"/>
        <w:ind w:firstLine="0"/>
        <w:rPr>
          <w:bCs/>
          <w:sz w:val="28"/>
          <w:szCs w:val="28"/>
        </w:rPr>
      </w:pPr>
      <w:r w:rsidRPr="00E54B3C">
        <w:rPr>
          <w:bCs/>
          <w:sz w:val="28"/>
          <w:szCs w:val="28"/>
        </w:rPr>
        <w:t>МБУДО «Рославльская детская художественная школа»</w:t>
      </w:r>
    </w:p>
    <w:p w:rsidR="00664CA6" w:rsidRDefault="00664CA6" w:rsidP="00664CA6">
      <w:pPr>
        <w:pStyle w:val="ac"/>
        <w:spacing w:line="360" w:lineRule="auto"/>
        <w:ind w:left="709"/>
        <w:rPr>
          <w:bCs/>
          <w:sz w:val="28"/>
          <w:szCs w:val="28"/>
        </w:rPr>
      </w:pPr>
    </w:p>
    <w:p w:rsidR="00664CA6" w:rsidRDefault="00664CA6" w:rsidP="00664CA6">
      <w:pPr>
        <w:pStyle w:val="ac"/>
        <w:spacing w:line="360" w:lineRule="auto"/>
        <w:ind w:left="709"/>
        <w:rPr>
          <w:bCs/>
          <w:sz w:val="28"/>
          <w:szCs w:val="28"/>
        </w:rPr>
      </w:pPr>
    </w:p>
    <w:bookmarkEnd w:id="0"/>
    <w:p w:rsidR="00664CA6" w:rsidRDefault="00664CA6" w:rsidP="00664CA6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664CA6" w:rsidRDefault="00664CA6" w:rsidP="00664CA6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оказания услуг организациями культуры</w:t>
      </w:r>
    </w:p>
    <w:p w:rsidR="00664CA6" w:rsidRDefault="00664CA6" w:rsidP="00664CA6"/>
    <w:p w:rsidR="00664CA6" w:rsidRDefault="00664CA6" w:rsidP="00664CA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2693"/>
      </w:tblGrid>
      <w:tr w:rsidR="00664CA6" w:rsidTr="00867444">
        <w:trPr>
          <w:trHeight w:val="699"/>
          <w:tblHeader/>
        </w:trPr>
        <w:tc>
          <w:tcPr>
            <w:tcW w:w="535" w:type="dxa"/>
            <w:vAlign w:val="center"/>
          </w:tcPr>
          <w:p w:rsidR="00664CA6" w:rsidRPr="00BE74FE" w:rsidRDefault="00664CA6" w:rsidP="0086744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664CA6" w:rsidRPr="00BE74FE" w:rsidRDefault="00664CA6" w:rsidP="0086744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Наименованиеорганизации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</w:p>
        </w:tc>
        <w:tc>
          <w:tcPr>
            <w:tcW w:w="2693" w:type="dxa"/>
          </w:tcPr>
          <w:p w:rsidR="00664CA6" w:rsidRPr="00BE74FE" w:rsidRDefault="00664CA6" w:rsidP="0086744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664CA6" w:rsidRPr="00BE74FE" w:rsidTr="00867444">
        <w:trPr>
          <w:trHeight w:val="20"/>
        </w:trPr>
        <w:tc>
          <w:tcPr>
            <w:tcW w:w="535" w:type="dxa"/>
          </w:tcPr>
          <w:p w:rsidR="00664CA6" w:rsidRPr="00BE74FE" w:rsidRDefault="00664CA6" w:rsidP="00867444">
            <w:pPr>
              <w:pStyle w:val="ac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64CA6" w:rsidRPr="00733F92" w:rsidRDefault="00E54B3C" w:rsidP="0086744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54B3C">
              <w:rPr>
                <w:color w:val="000000"/>
                <w:sz w:val="28"/>
                <w:szCs w:val="28"/>
              </w:rPr>
              <w:t>МБУДО «Рославльская детская художественная школа»</w:t>
            </w:r>
          </w:p>
        </w:tc>
        <w:tc>
          <w:tcPr>
            <w:tcW w:w="2693" w:type="dxa"/>
            <w:vAlign w:val="bottom"/>
          </w:tcPr>
          <w:p w:rsidR="00664CA6" w:rsidRPr="00E211B0" w:rsidRDefault="00E54B3C" w:rsidP="0086744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</w:tr>
    </w:tbl>
    <w:p w:rsidR="00664CA6" w:rsidRDefault="00664CA6" w:rsidP="00664CA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4CA6" w:rsidRDefault="00664CA6" w:rsidP="00664CA6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</w:t>
      </w:r>
      <w:r>
        <w:rPr>
          <w:b/>
          <w:sz w:val="28"/>
        </w:rPr>
        <w:t>оказания услуг организациями культуры</w:t>
      </w:r>
    </w:p>
    <w:p w:rsidR="00664CA6" w:rsidRPr="000C6568" w:rsidRDefault="00664CA6" w:rsidP="00664CA6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7064"/>
        <w:gridCol w:w="1975"/>
      </w:tblGrid>
      <w:tr w:rsidR="00664CA6" w:rsidRPr="00F44B08" w:rsidTr="00867444">
        <w:trPr>
          <w:cantSplit/>
          <w:trHeight w:val="204"/>
        </w:trPr>
        <w:tc>
          <w:tcPr>
            <w:tcW w:w="601" w:type="dxa"/>
            <w:shd w:val="clear" w:color="auto" w:fill="FFFFFF" w:themeFill="background1"/>
            <w:vAlign w:val="center"/>
          </w:tcPr>
          <w:p w:rsidR="00664CA6" w:rsidRPr="0048774B" w:rsidRDefault="00664CA6" w:rsidP="0086744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48774B">
              <w:rPr>
                <w:b/>
                <w:bCs/>
                <w:color w:val="000000"/>
              </w:rPr>
              <w:t>№</w:t>
            </w:r>
          </w:p>
        </w:tc>
        <w:tc>
          <w:tcPr>
            <w:tcW w:w="7064" w:type="dxa"/>
            <w:shd w:val="clear" w:color="auto" w:fill="auto"/>
            <w:vAlign w:val="center"/>
            <w:hideMark/>
          </w:tcPr>
          <w:p w:rsidR="00664CA6" w:rsidRPr="00F44B08" w:rsidRDefault="00664CA6" w:rsidP="0086744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75" w:type="dxa"/>
          </w:tcPr>
          <w:p w:rsidR="00664CA6" w:rsidRDefault="00664CA6" w:rsidP="00867444">
            <w:pPr>
              <w:spacing w:before="0"/>
              <w:ind w:firstLine="0"/>
              <w:jc w:val="center"/>
              <w:rPr>
                <w:b/>
                <w:lang w:eastAsia="en-US"/>
              </w:rPr>
            </w:pPr>
            <w:r w:rsidRPr="0048774B">
              <w:rPr>
                <w:b/>
                <w:lang w:eastAsia="en-US"/>
              </w:rPr>
              <w:t>Диапазон значений показателей</w:t>
            </w:r>
          </w:p>
          <w:p w:rsidR="00664CA6" w:rsidRPr="0048774B" w:rsidRDefault="00664CA6" w:rsidP="0086744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eastAsia="en-US"/>
              </w:rPr>
              <w:t>(баллы)</w:t>
            </w:r>
          </w:p>
        </w:tc>
      </w:tr>
      <w:tr w:rsidR="00664CA6" w:rsidRPr="00F44B08" w:rsidTr="00867444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664CA6" w:rsidRPr="00F44B08" w:rsidRDefault="00664CA6" w:rsidP="0086744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</w:tr>
      <w:tr w:rsidR="00664CA6" w:rsidRPr="0014364D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64" w:type="dxa"/>
            <w:shd w:val="clear" w:color="auto" w:fill="auto"/>
          </w:tcPr>
          <w:p w:rsidR="00664CA6" w:rsidRPr="0048774B" w:rsidRDefault="00664CA6" w:rsidP="00867444">
            <w:pPr>
              <w:spacing w:before="0"/>
              <w:ind w:firstLine="0"/>
              <w:jc w:val="left"/>
              <w:rPr>
                <w:b/>
                <w:i/>
                <w:iCs/>
              </w:rPr>
            </w:pPr>
            <w:r w:rsidRPr="0048774B">
              <w:rPr>
                <w:rFonts w:ascii="inherit" w:hAnsi="inherit" w:cs="Arial"/>
              </w:rPr>
              <w:t>Наличие общей информации об организации культуры на официальном сай</w:t>
            </w:r>
            <w:r>
              <w:rPr>
                <w:rFonts w:ascii="inherit" w:hAnsi="inherit" w:cs="Arial"/>
              </w:rPr>
              <w:t>те организации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в соответствии с приказом Минкультуры России от 20.02.2015 </w:t>
            </w:r>
            <w:r>
              <w:rPr>
                <w:rFonts w:ascii="inherit" w:hAnsi="inherit" w:cs="Arial"/>
              </w:rPr>
              <w:t xml:space="preserve">№ </w:t>
            </w:r>
            <w:r w:rsidRPr="0048774B">
              <w:rPr>
                <w:rFonts w:ascii="inherit" w:hAnsi="inherit" w:cs="Arial"/>
              </w:rPr>
              <w:t> </w:t>
            </w:r>
            <w:hyperlink r:id="rId7" w:history="1">
              <w:r w:rsidRPr="0048774B">
                <w:rPr>
                  <w:rFonts w:ascii="inherit" w:hAnsi="inherit" w:cs="Arial"/>
                  <w:bdr w:val="none" w:sz="0" w:space="0" w:color="auto" w:frame="1"/>
                </w:rPr>
                <w:t>277</w:t>
              </w:r>
            </w:hyperlink>
            <w:r w:rsidRPr="0048774B">
              <w:rPr>
                <w:rFonts w:ascii="inherit" w:hAnsi="inherit" w:cs="Arial"/>
              </w:rPr>
              <w:t> </w:t>
            </w:r>
            <w:r>
              <w:rPr>
                <w:rFonts w:ascii="inherit" w:hAnsi="inherit" w:cs="Arial"/>
              </w:rPr>
              <w:t>«</w:t>
            </w:r>
            <w:r w:rsidRPr="0048774B">
              <w:rPr>
                <w:rFonts w:ascii="inherit" w:hAnsi="inherit" w:cs="Arial"/>
              </w:rPr>
      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      </w:r>
            <w:r>
              <w:rPr>
                <w:rFonts w:ascii="inherit" w:hAnsi="inherit" w:cs="Arial"/>
              </w:rPr>
              <w:t xml:space="preserve"> и организаций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</w:p>
        </w:tc>
        <w:tc>
          <w:tcPr>
            <w:tcW w:w="1975" w:type="dxa"/>
          </w:tcPr>
          <w:p w:rsidR="00664CA6" w:rsidRPr="00E1444A" w:rsidRDefault="00664CA6" w:rsidP="00867444">
            <w:pPr>
              <w:spacing w:before="0"/>
              <w:ind w:firstLine="0"/>
              <w:jc w:val="center"/>
              <w:rPr>
                <w:b/>
                <w:iCs/>
                <w:color w:val="000000"/>
              </w:rPr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  <w:vAlign w:val="center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664CA6" w:rsidRPr="0048774B" w:rsidRDefault="00664CA6" w:rsidP="00867444">
            <w:pPr>
              <w:tabs>
                <w:tab w:val="left" w:pos="5590"/>
              </w:tabs>
              <w:spacing w:before="0"/>
              <w:ind w:firstLine="0"/>
              <w:jc w:val="left"/>
            </w:pPr>
            <w:r w:rsidRPr="0048774B">
              <w:rPr>
                <w:rFonts w:ascii="inherit" w:hAnsi="inherit" w:cs="Arial"/>
              </w:rPr>
              <w:t>Наличие информации о деятельности организации культуры на официальном сай</w:t>
            </w:r>
            <w:r>
              <w:rPr>
                <w:rFonts w:ascii="inherit" w:hAnsi="inherit" w:cs="Arial"/>
              </w:rPr>
              <w:t>те организации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в соответствии с приказом Ми</w:t>
            </w:r>
            <w:r>
              <w:rPr>
                <w:rFonts w:ascii="inherit" w:hAnsi="inherit" w:cs="Arial"/>
              </w:rPr>
              <w:t xml:space="preserve">нкультуры России от 20.02.2015 № </w:t>
            </w:r>
            <w:r w:rsidRPr="0048774B">
              <w:rPr>
                <w:rFonts w:ascii="inherit" w:hAnsi="inherit" w:cs="Arial"/>
              </w:rPr>
              <w:t> </w:t>
            </w:r>
            <w:hyperlink r:id="rId8" w:history="1">
              <w:r w:rsidRPr="0048774B">
                <w:rPr>
                  <w:rFonts w:ascii="inherit" w:hAnsi="inherit" w:cs="Arial"/>
                  <w:bdr w:val="none" w:sz="0" w:space="0" w:color="auto" w:frame="1"/>
                </w:rPr>
                <w:t>277</w:t>
              </w:r>
            </w:hyperlink>
            <w:r w:rsidRPr="0048774B">
              <w:rPr>
                <w:rFonts w:ascii="inherit" w:hAnsi="inherit" w:cs="Arial"/>
              </w:rPr>
              <w:t> </w:t>
            </w:r>
            <w:r>
              <w:rPr>
                <w:rFonts w:ascii="inherit" w:hAnsi="inherit" w:cs="Arial"/>
              </w:rPr>
              <w:t xml:space="preserve"> «</w:t>
            </w:r>
            <w:r w:rsidRPr="0048774B">
              <w:rPr>
                <w:rFonts w:ascii="inherit" w:hAnsi="inherit" w:cs="Arial"/>
              </w:rPr>
      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</w:t>
            </w:r>
            <w:r>
              <w:rPr>
                <w:rFonts w:ascii="inherit" w:hAnsi="inherit" w:cs="Arial"/>
              </w:rPr>
              <w:t>заций культуры в сети «Интернет»</w:t>
            </w:r>
          </w:p>
        </w:tc>
        <w:tc>
          <w:tcPr>
            <w:tcW w:w="1975" w:type="dxa"/>
          </w:tcPr>
          <w:p w:rsidR="00664CA6" w:rsidRDefault="00664CA6" w:rsidP="00867444">
            <w:pPr>
              <w:ind w:firstLine="34"/>
              <w:jc w:val="center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664CA6" w:rsidRPr="0048774B" w:rsidRDefault="00664CA6" w:rsidP="00867444">
            <w:pPr>
              <w:spacing w:before="0"/>
              <w:ind w:firstLine="0"/>
              <w:jc w:val="left"/>
            </w:pPr>
            <w:r w:rsidRPr="0048774B">
              <w:rPr>
                <w:rFonts w:ascii="inherit" w:hAnsi="inherit" w:cs="Arial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975" w:type="dxa"/>
          </w:tcPr>
          <w:p w:rsidR="00664CA6" w:rsidRDefault="00664CA6" w:rsidP="00867444">
            <w:pPr>
              <w:ind w:firstLine="34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664CA6" w:rsidRPr="00F44B08" w:rsidRDefault="00664CA6" w:rsidP="0086744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064" w:type="dxa"/>
            <w:shd w:val="clear" w:color="auto" w:fill="auto"/>
          </w:tcPr>
          <w:p w:rsidR="00664CA6" w:rsidRPr="00022726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Комфортность условий пребывания в организации культуры</w:t>
            </w:r>
          </w:p>
        </w:tc>
        <w:tc>
          <w:tcPr>
            <w:tcW w:w="1975" w:type="dxa"/>
          </w:tcPr>
          <w:p w:rsidR="00664CA6" w:rsidRDefault="00664CA6" w:rsidP="00867444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064" w:type="dxa"/>
            <w:shd w:val="clear" w:color="auto" w:fill="auto"/>
          </w:tcPr>
          <w:p w:rsidR="00664CA6" w:rsidRPr="00022726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Наличие дополнительных услуг и доступность их получения</w:t>
            </w:r>
          </w:p>
        </w:tc>
        <w:tc>
          <w:tcPr>
            <w:tcW w:w="1975" w:type="dxa"/>
          </w:tcPr>
          <w:p w:rsidR="00664CA6" w:rsidRDefault="00664CA6" w:rsidP="00867444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064" w:type="dxa"/>
            <w:shd w:val="clear" w:color="auto" w:fill="auto"/>
          </w:tcPr>
          <w:p w:rsidR="00664CA6" w:rsidRPr="00022726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975" w:type="dxa"/>
          </w:tcPr>
          <w:p w:rsidR="00664CA6" w:rsidRDefault="00664CA6" w:rsidP="00867444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064" w:type="dxa"/>
            <w:shd w:val="clear" w:color="auto" w:fill="auto"/>
          </w:tcPr>
          <w:p w:rsidR="00664CA6" w:rsidRPr="00022726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графика работы организации культуры</w:t>
            </w:r>
          </w:p>
        </w:tc>
        <w:tc>
          <w:tcPr>
            <w:tcW w:w="1975" w:type="dxa"/>
          </w:tcPr>
          <w:p w:rsidR="00664CA6" w:rsidRDefault="00664CA6" w:rsidP="00867444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064" w:type="dxa"/>
            <w:shd w:val="clear" w:color="auto" w:fill="auto"/>
          </w:tcPr>
          <w:p w:rsidR="00664CA6" w:rsidRPr="00022726" w:rsidRDefault="00664CA6" w:rsidP="00867444">
            <w:pPr>
              <w:spacing w:before="0"/>
              <w:ind w:firstLine="0"/>
              <w:jc w:val="left"/>
            </w:pPr>
            <w:r w:rsidRPr="00022726">
              <w:rPr>
                <w:rFonts w:ascii="inherit" w:hAnsi="inherit" w:cs="Arial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975" w:type="dxa"/>
          </w:tcPr>
          <w:p w:rsidR="00664CA6" w:rsidRDefault="00664CA6" w:rsidP="00867444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39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4CA6" w:rsidRPr="00F44B08" w:rsidRDefault="00664CA6" w:rsidP="0086744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</w:tr>
      <w:tr w:rsidR="00664CA6" w:rsidRPr="0048774B" w:rsidTr="00867444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664CA6" w:rsidRPr="0048774B" w:rsidRDefault="00664CA6" w:rsidP="00867444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64" w:type="dxa"/>
            <w:shd w:val="clear" w:color="auto" w:fill="FFFFFF" w:themeFill="background1"/>
          </w:tcPr>
          <w:p w:rsidR="00664CA6" w:rsidRPr="0048774B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режима работы организацией культуры</w:t>
            </w:r>
          </w:p>
        </w:tc>
        <w:tc>
          <w:tcPr>
            <w:tcW w:w="1975" w:type="dxa"/>
            <w:shd w:val="clear" w:color="auto" w:fill="FFFFFF" w:themeFill="background1"/>
          </w:tcPr>
          <w:p w:rsidR="00664CA6" w:rsidRDefault="00664CA6" w:rsidP="00867444">
            <w:r w:rsidRPr="00FF7A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48774B" w:rsidTr="00867444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664CA6" w:rsidRPr="0048774B" w:rsidRDefault="00664CA6" w:rsidP="00867444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64" w:type="dxa"/>
            <w:shd w:val="clear" w:color="auto" w:fill="FFFFFF" w:themeFill="background1"/>
          </w:tcPr>
          <w:p w:rsidR="00664CA6" w:rsidRPr="0048774B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975" w:type="dxa"/>
            <w:shd w:val="clear" w:color="auto" w:fill="FFFFFF" w:themeFill="background1"/>
          </w:tcPr>
          <w:p w:rsidR="00664CA6" w:rsidRDefault="00664CA6" w:rsidP="00867444">
            <w:r w:rsidRPr="00FF7A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664CA6" w:rsidRPr="00F44B08" w:rsidRDefault="00664CA6" w:rsidP="0086744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64" w:type="dxa"/>
            <w:shd w:val="clear" w:color="auto" w:fill="auto"/>
            <w:hideMark/>
          </w:tcPr>
          <w:p w:rsidR="00664CA6" w:rsidRPr="0048774B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975" w:type="dxa"/>
          </w:tcPr>
          <w:p w:rsidR="00664CA6" w:rsidRDefault="00664CA6" w:rsidP="00867444">
            <w:pPr>
              <w:ind w:firstLine="0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7064" w:type="dxa"/>
            <w:shd w:val="clear" w:color="auto" w:fill="auto"/>
            <w:hideMark/>
          </w:tcPr>
          <w:p w:rsidR="00664CA6" w:rsidRPr="0048774B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Компетентность персонала организации культуры</w:t>
            </w:r>
          </w:p>
        </w:tc>
        <w:tc>
          <w:tcPr>
            <w:tcW w:w="1975" w:type="dxa"/>
          </w:tcPr>
          <w:p w:rsidR="00664CA6" w:rsidRDefault="00664CA6" w:rsidP="00867444">
            <w:pPr>
              <w:ind w:firstLine="0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664CA6" w:rsidRPr="0048774B" w:rsidRDefault="00664CA6" w:rsidP="00867444">
            <w:pPr>
              <w:spacing w:before="0"/>
              <w:ind w:firstLine="0"/>
              <w:jc w:val="left"/>
              <w:rPr>
                <w:b/>
                <w:bCs/>
                <w:i/>
                <w:iCs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t>Критерий 5. Удовлетворенность качеством оказания услуг</w:t>
            </w:r>
          </w:p>
        </w:tc>
      </w:tr>
      <w:tr w:rsidR="00664CA6" w:rsidRPr="00F44B08" w:rsidTr="00867444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664CA6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064" w:type="dxa"/>
            <w:shd w:val="clear" w:color="auto" w:fill="auto"/>
          </w:tcPr>
          <w:p w:rsidR="00664CA6" w:rsidRPr="0048774B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975" w:type="dxa"/>
          </w:tcPr>
          <w:p w:rsidR="00664CA6" w:rsidRDefault="00664CA6" w:rsidP="00867444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064" w:type="dxa"/>
            <w:shd w:val="clear" w:color="auto" w:fill="auto"/>
          </w:tcPr>
          <w:p w:rsidR="00664CA6" w:rsidRPr="0048774B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975" w:type="dxa"/>
          </w:tcPr>
          <w:p w:rsidR="00664CA6" w:rsidRDefault="00664CA6" w:rsidP="00867444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Pr="005917E5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5.3..</w:t>
            </w:r>
          </w:p>
        </w:tc>
        <w:tc>
          <w:tcPr>
            <w:tcW w:w="7064" w:type="dxa"/>
            <w:shd w:val="clear" w:color="auto" w:fill="auto"/>
          </w:tcPr>
          <w:p w:rsidR="00664CA6" w:rsidRPr="0048774B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975" w:type="dxa"/>
          </w:tcPr>
          <w:p w:rsidR="00664CA6" w:rsidRDefault="00664CA6" w:rsidP="00867444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664CA6" w:rsidRPr="00F44B08" w:rsidTr="00867444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664CA6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7064" w:type="dxa"/>
            <w:shd w:val="clear" w:color="auto" w:fill="auto"/>
          </w:tcPr>
          <w:p w:rsidR="00664CA6" w:rsidRPr="0048774B" w:rsidRDefault="00664CA6" w:rsidP="00867444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975" w:type="dxa"/>
          </w:tcPr>
          <w:p w:rsidR="00664CA6" w:rsidRDefault="00664CA6" w:rsidP="00867444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</w:tbl>
    <w:p w:rsidR="00664CA6" w:rsidRPr="00A145DA" w:rsidRDefault="00664CA6" w:rsidP="00664CA6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оказания услуг организациями культуры  по критериям</w:t>
      </w: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</w:t>
      </w:r>
      <w:r>
        <w:rPr>
          <w:b/>
          <w:bCs/>
          <w:iCs/>
          <w:color w:val="000000"/>
          <w:sz w:val="28"/>
        </w:rPr>
        <w:t>и культуры</w:t>
      </w: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664CA6" w:rsidRPr="0042198B" w:rsidRDefault="00664CA6" w:rsidP="00664CA6">
      <w:pPr>
        <w:spacing w:before="0"/>
        <w:ind w:firstLine="0"/>
        <w:jc w:val="center"/>
        <w:rPr>
          <w:bCs/>
          <w:iCs/>
          <w:color w:val="000000"/>
          <w:sz w:val="28"/>
          <w:szCs w:val="28"/>
        </w:rPr>
      </w:pPr>
      <w:r w:rsidRPr="0042198B">
        <w:rPr>
          <w:color w:val="000000"/>
          <w:sz w:val="28"/>
          <w:szCs w:val="28"/>
        </w:rPr>
        <w:t xml:space="preserve">Показатель 1.1. </w:t>
      </w:r>
      <w:r w:rsidRPr="0042198B">
        <w:rPr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9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664CA6" w:rsidRPr="00D723D7" w:rsidRDefault="00664CA6" w:rsidP="00664CA6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664CA6" w:rsidRDefault="00664CA6" w:rsidP="00664CA6">
      <w:pPr>
        <w:spacing w:before="0"/>
        <w:ind w:firstLine="0"/>
        <w:jc w:val="center"/>
        <w:rPr>
          <w:bCs/>
          <w:iCs/>
          <w:color w:val="000000"/>
          <w:sz w:val="28"/>
        </w:rPr>
      </w:pPr>
    </w:p>
    <w:p w:rsidR="00664CA6" w:rsidRPr="00C145F7" w:rsidRDefault="00664CA6" w:rsidP="00664CA6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664CA6" w:rsidRDefault="00664CA6" w:rsidP="00664CA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664CA6" w:rsidRPr="00B42AB7" w:rsidRDefault="00664CA6" w:rsidP="00664CA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21"/>
        <w:gridCol w:w="375"/>
        <w:gridCol w:w="371"/>
        <w:gridCol w:w="369"/>
        <w:gridCol w:w="366"/>
        <w:gridCol w:w="422"/>
        <w:gridCol w:w="364"/>
        <w:gridCol w:w="362"/>
        <w:gridCol w:w="360"/>
        <w:gridCol w:w="482"/>
        <w:gridCol w:w="1150"/>
      </w:tblGrid>
      <w:tr w:rsidR="00664CA6" w:rsidRPr="00B42AB7" w:rsidTr="00867444">
        <w:trPr>
          <w:trHeight w:val="255"/>
        </w:trPr>
        <w:tc>
          <w:tcPr>
            <w:tcW w:w="4612" w:type="dxa"/>
            <w:vMerge w:val="restart"/>
            <w:shd w:val="clear" w:color="auto" w:fill="auto"/>
            <w:noWrap/>
            <w:hideMark/>
          </w:tcPr>
          <w:p w:rsidR="00664CA6" w:rsidRPr="00B42AB7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5042" w:type="dxa"/>
            <w:gridSpan w:val="11"/>
            <w:shd w:val="clear" w:color="auto" w:fill="auto"/>
            <w:noWrap/>
            <w:vAlign w:val="bottom"/>
            <w:hideMark/>
          </w:tcPr>
          <w:p w:rsidR="00664CA6" w:rsidRPr="00854FF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854FFB">
              <w:rPr>
                <w:b/>
                <w:color w:val="000000"/>
              </w:rPr>
              <w:t xml:space="preserve">Показатель 1.1. </w:t>
            </w:r>
          </w:p>
        </w:tc>
      </w:tr>
      <w:tr w:rsidR="00664CA6" w:rsidRPr="00B42AB7" w:rsidTr="00867444">
        <w:trPr>
          <w:trHeight w:val="609"/>
        </w:trPr>
        <w:tc>
          <w:tcPr>
            <w:tcW w:w="4612" w:type="dxa"/>
            <w:vMerge/>
            <w:shd w:val="clear" w:color="auto" w:fill="auto"/>
            <w:noWrap/>
            <w:vAlign w:val="bottom"/>
            <w:hideMark/>
          </w:tcPr>
          <w:p w:rsidR="00664CA6" w:rsidRPr="00B42AB7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shd w:val="clear" w:color="auto" w:fill="auto"/>
            <w:noWrap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2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664CA6" w:rsidRPr="00B42AB7" w:rsidTr="00867444">
        <w:trPr>
          <w:trHeight w:val="255"/>
        </w:trPr>
        <w:tc>
          <w:tcPr>
            <w:tcW w:w="4612" w:type="dxa"/>
            <w:shd w:val="clear" w:color="auto" w:fill="auto"/>
            <w:noWrap/>
            <w:vAlign w:val="bottom"/>
          </w:tcPr>
          <w:p w:rsidR="00664CA6" w:rsidRPr="00E54B3C" w:rsidRDefault="00E54B3C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E54B3C">
              <w:rPr>
                <w:color w:val="000000"/>
              </w:rPr>
              <w:t>МБУДО «Рославльская детская художественная школа»</w:t>
            </w:r>
          </w:p>
        </w:tc>
        <w:tc>
          <w:tcPr>
            <w:tcW w:w="421" w:type="dxa"/>
            <w:shd w:val="clear" w:color="auto" w:fill="auto"/>
            <w:noWrap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</w:tcPr>
          <w:p w:rsidR="00664CA6" w:rsidRPr="00D040A8" w:rsidRDefault="00E54B3C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</w:tbl>
    <w:p w:rsidR="00664CA6" w:rsidRDefault="00664CA6" w:rsidP="00664CA6">
      <w:pPr>
        <w:spacing w:before="0" w:after="200" w:line="276" w:lineRule="auto"/>
        <w:ind w:firstLine="0"/>
        <w:jc w:val="left"/>
        <w:rPr>
          <w:i/>
        </w:rPr>
      </w:pPr>
    </w:p>
    <w:p w:rsidR="00664CA6" w:rsidRPr="0042198B" w:rsidRDefault="00664CA6" w:rsidP="00664CA6">
      <w:pPr>
        <w:spacing w:before="0"/>
        <w:ind w:firstLine="0"/>
        <w:jc w:val="center"/>
        <w:rPr>
          <w:sz w:val="28"/>
          <w:szCs w:val="28"/>
        </w:rPr>
      </w:pPr>
      <w:r w:rsidRPr="0042198B">
        <w:rPr>
          <w:sz w:val="28"/>
          <w:szCs w:val="28"/>
        </w:rPr>
        <w:t>Показатель 1.2. 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10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664CA6" w:rsidRDefault="00664CA6" w:rsidP="00664CA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664CA6" w:rsidRPr="00C145F7" w:rsidRDefault="00664CA6" w:rsidP="00664CA6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664CA6" w:rsidRDefault="00664CA6" w:rsidP="00664CA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664CA6" w:rsidRDefault="00664CA6" w:rsidP="00664CA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 xml:space="preserve">Таблица </w:t>
      </w:r>
      <w:r>
        <w:rPr>
          <w:bCs/>
          <w:i/>
          <w:iCs/>
          <w:color w:val="000000"/>
          <w:sz w:val="28"/>
        </w:rPr>
        <w:t>2</w:t>
      </w:r>
    </w:p>
    <w:p w:rsidR="00664CA6" w:rsidRDefault="00664CA6" w:rsidP="00664CA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21"/>
        <w:gridCol w:w="375"/>
        <w:gridCol w:w="372"/>
        <w:gridCol w:w="369"/>
        <w:gridCol w:w="366"/>
        <w:gridCol w:w="422"/>
        <w:gridCol w:w="363"/>
        <w:gridCol w:w="361"/>
        <w:gridCol w:w="360"/>
        <w:gridCol w:w="482"/>
        <w:gridCol w:w="975"/>
      </w:tblGrid>
      <w:tr w:rsidR="00664CA6" w:rsidRPr="00B42AB7" w:rsidTr="00867444">
        <w:trPr>
          <w:trHeight w:val="255"/>
        </w:trPr>
        <w:tc>
          <w:tcPr>
            <w:tcW w:w="4612" w:type="dxa"/>
            <w:vMerge w:val="restart"/>
            <w:shd w:val="clear" w:color="auto" w:fill="auto"/>
            <w:noWrap/>
            <w:hideMark/>
          </w:tcPr>
          <w:p w:rsidR="00664CA6" w:rsidRPr="00B42AB7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4866" w:type="dxa"/>
            <w:gridSpan w:val="11"/>
            <w:shd w:val="clear" w:color="auto" w:fill="auto"/>
            <w:noWrap/>
            <w:vAlign w:val="bottom"/>
            <w:hideMark/>
          </w:tcPr>
          <w:p w:rsidR="00664CA6" w:rsidRPr="00854FF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 1.2</w:t>
            </w:r>
            <w:r w:rsidRPr="00854FFB">
              <w:rPr>
                <w:b/>
                <w:color w:val="000000"/>
              </w:rPr>
              <w:t xml:space="preserve">. </w:t>
            </w:r>
          </w:p>
        </w:tc>
      </w:tr>
      <w:tr w:rsidR="00664CA6" w:rsidRPr="00B42AB7" w:rsidTr="00867444">
        <w:trPr>
          <w:trHeight w:val="609"/>
        </w:trPr>
        <w:tc>
          <w:tcPr>
            <w:tcW w:w="4612" w:type="dxa"/>
            <w:vMerge/>
            <w:shd w:val="clear" w:color="auto" w:fill="auto"/>
            <w:noWrap/>
            <w:vAlign w:val="bottom"/>
            <w:hideMark/>
          </w:tcPr>
          <w:p w:rsidR="00664CA6" w:rsidRPr="00B42AB7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shd w:val="clear" w:color="auto" w:fill="auto"/>
            <w:noWrap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3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1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975" w:type="dxa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664CA6" w:rsidRPr="00B42AB7" w:rsidTr="00867444">
        <w:trPr>
          <w:trHeight w:val="255"/>
        </w:trPr>
        <w:tc>
          <w:tcPr>
            <w:tcW w:w="4612" w:type="dxa"/>
            <w:shd w:val="clear" w:color="auto" w:fill="auto"/>
            <w:noWrap/>
            <w:vAlign w:val="bottom"/>
          </w:tcPr>
          <w:p w:rsidR="00664CA6" w:rsidRPr="00733F92" w:rsidRDefault="00E54B3C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E54B3C">
              <w:rPr>
                <w:color w:val="000000"/>
              </w:rPr>
              <w:lastRenderedPageBreak/>
              <w:t>МБУДО «Рославльская детская художественная школа»</w:t>
            </w:r>
          </w:p>
        </w:tc>
        <w:tc>
          <w:tcPr>
            <w:tcW w:w="421" w:type="dxa"/>
            <w:shd w:val="clear" w:color="auto" w:fill="auto"/>
            <w:noWrap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664CA6" w:rsidRPr="0042198B" w:rsidRDefault="00E54B3C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664CA6" w:rsidRDefault="00664CA6" w:rsidP="00664CA6">
      <w:pPr>
        <w:spacing w:before="0"/>
        <w:ind w:firstLine="0"/>
        <w:jc w:val="center"/>
        <w:rPr>
          <w:sz w:val="28"/>
          <w:szCs w:val="28"/>
        </w:rPr>
      </w:pPr>
    </w:p>
    <w:p w:rsidR="00664CA6" w:rsidRDefault="00664CA6" w:rsidP="00664CA6">
      <w:pPr>
        <w:spacing w:before="0"/>
        <w:ind w:firstLine="0"/>
        <w:jc w:val="center"/>
        <w:rPr>
          <w:sz w:val="28"/>
          <w:szCs w:val="28"/>
        </w:rPr>
      </w:pPr>
    </w:p>
    <w:p w:rsidR="00664CA6" w:rsidRPr="00D040A8" w:rsidRDefault="00664CA6" w:rsidP="00664CA6">
      <w:pPr>
        <w:spacing w:before="0"/>
        <w:ind w:firstLine="0"/>
        <w:jc w:val="center"/>
        <w:rPr>
          <w:sz w:val="28"/>
          <w:szCs w:val="28"/>
        </w:rPr>
      </w:pPr>
      <w:r w:rsidRPr="00D040A8">
        <w:rPr>
          <w:sz w:val="28"/>
          <w:szCs w:val="28"/>
        </w:rPr>
        <w:t>Показатель 1.3. Доступность и актуальность информации о деятельности организации культуры, размещенной на территории организации</w:t>
      </w:r>
    </w:p>
    <w:p w:rsidR="00664CA6" w:rsidRDefault="00664CA6" w:rsidP="00664CA6">
      <w:pPr>
        <w:spacing w:before="0"/>
        <w:ind w:firstLine="0"/>
        <w:jc w:val="center"/>
        <w:rPr>
          <w:sz w:val="28"/>
          <w:szCs w:val="28"/>
        </w:rPr>
      </w:pPr>
    </w:p>
    <w:p w:rsidR="00664CA6" w:rsidRPr="00C145F7" w:rsidRDefault="00664CA6" w:rsidP="00664CA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664CA6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664CA6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3746"/>
      </w:tblGrid>
      <w:tr w:rsidR="00664CA6" w:rsidRPr="00B42AB7" w:rsidTr="00867444">
        <w:trPr>
          <w:trHeight w:val="547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A6" w:rsidRPr="00B42AB7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A6" w:rsidRPr="0042198B" w:rsidRDefault="00664CA6" w:rsidP="008674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баллов</w:t>
            </w:r>
          </w:p>
        </w:tc>
      </w:tr>
      <w:tr w:rsidR="00664CA6" w:rsidRPr="00B42AB7" w:rsidTr="0086744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664CA6" w:rsidRPr="00733F92" w:rsidRDefault="00E54B3C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E54B3C">
              <w:rPr>
                <w:color w:val="000000"/>
              </w:rPr>
              <w:t>МБУДО «Рославльская детская художественная школа»</w:t>
            </w:r>
          </w:p>
        </w:tc>
        <w:tc>
          <w:tcPr>
            <w:tcW w:w="3746" w:type="dxa"/>
            <w:shd w:val="clear" w:color="auto" w:fill="auto"/>
            <w:noWrap/>
            <w:vAlign w:val="center"/>
          </w:tcPr>
          <w:p w:rsidR="00664CA6" w:rsidRPr="00E54B3C" w:rsidRDefault="00E54B3C" w:rsidP="00E54B3C">
            <w:pPr>
              <w:spacing w:before="0"/>
              <w:ind w:firstLine="0"/>
              <w:jc w:val="center"/>
              <w:rPr>
                <w:color w:val="000000"/>
              </w:rPr>
            </w:pPr>
            <w:r w:rsidRPr="00E54B3C">
              <w:rPr>
                <w:color w:val="000000"/>
              </w:rPr>
              <w:t>9,814815</w:t>
            </w:r>
          </w:p>
        </w:tc>
      </w:tr>
    </w:tbl>
    <w:p w:rsidR="00664CA6" w:rsidRPr="00C145F7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664CA6" w:rsidRPr="00C84531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D723D7">
        <w:rPr>
          <w:b/>
          <w:bCs/>
          <w:iCs/>
          <w:color w:val="000000"/>
          <w:sz w:val="28"/>
        </w:rPr>
        <w:t xml:space="preserve">Критерий 2. </w:t>
      </w:r>
      <w:r w:rsidRPr="00C84531">
        <w:rPr>
          <w:b/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</w:p>
    <w:p w:rsidR="00664CA6" w:rsidRPr="00C145F7" w:rsidRDefault="00664CA6" w:rsidP="00664CA6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664CA6" w:rsidRDefault="00664CA6" w:rsidP="00664CA6">
      <w:pPr>
        <w:spacing w:before="0"/>
        <w:ind w:firstLine="0"/>
        <w:jc w:val="center"/>
        <w:rPr>
          <w:sz w:val="28"/>
          <w:szCs w:val="28"/>
        </w:rPr>
      </w:pPr>
    </w:p>
    <w:p w:rsidR="00664CA6" w:rsidRPr="00C145F7" w:rsidRDefault="00664CA6" w:rsidP="00664CA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664CA6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</w:p>
    <w:p w:rsidR="00664CA6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085"/>
        <w:gridCol w:w="1128"/>
        <w:gridCol w:w="1051"/>
        <w:gridCol w:w="1136"/>
        <w:gridCol w:w="1128"/>
      </w:tblGrid>
      <w:tr w:rsidR="00664CA6" w:rsidRPr="00B42AB7" w:rsidTr="00E54B3C">
        <w:trPr>
          <w:trHeight w:val="255"/>
          <w:jc w:val="center"/>
        </w:trPr>
        <w:tc>
          <w:tcPr>
            <w:tcW w:w="2080" w:type="pct"/>
            <w:vMerge w:val="restart"/>
          </w:tcPr>
          <w:p w:rsidR="00664CA6" w:rsidRPr="00B42AB7" w:rsidRDefault="00664CA6" w:rsidP="0086744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2920" w:type="pct"/>
            <w:gridSpan w:val="5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2</w:t>
            </w:r>
          </w:p>
        </w:tc>
      </w:tr>
      <w:tr w:rsidR="00664CA6" w:rsidRPr="00B42AB7" w:rsidTr="00E54B3C">
        <w:trPr>
          <w:trHeight w:val="255"/>
          <w:jc w:val="center"/>
        </w:trPr>
        <w:tc>
          <w:tcPr>
            <w:tcW w:w="2080" w:type="pct"/>
            <w:vMerge/>
          </w:tcPr>
          <w:p w:rsidR="00664CA6" w:rsidRPr="00B42AB7" w:rsidRDefault="00664CA6" w:rsidP="0086744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2.5.</w:t>
            </w:r>
          </w:p>
        </w:tc>
      </w:tr>
      <w:tr w:rsidR="00E54B3C" w:rsidRPr="00B42AB7" w:rsidTr="00867444">
        <w:trPr>
          <w:trHeight w:val="255"/>
          <w:jc w:val="center"/>
        </w:trPr>
        <w:tc>
          <w:tcPr>
            <w:tcW w:w="2080" w:type="pct"/>
            <w:vAlign w:val="bottom"/>
          </w:tcPr>
          <w:p w:rsidR="00E54B3C" w:rsidRPr="00733F92" w:rsidRDefault="00E54B3C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E54B3C">
              <w:rPr>
                <w:color w:val="000000"/>
              </w:rPr>
              <w:t>МБУДО «Рославльская детская художественная школа»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E54B3C" w:rsidRPr="00E54B3C" w:rsidRDefault="00E54B3C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4B3C">
              <w:rPr>
                <w:color w:val="000000"/>
                <w:sz w:val="20"/>
                <w:szCs w:val="20"/>
              </w:rPr>
              <w:t>9,814815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E54B3C" w:rsidRPr="00E54B3C" w:rsidRDefault="00E54B3C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4B3C">
              <w:rPr>
                <w:color w:val="000000"/>
                <w:sz w:val="20"/>
                <w:szCs w:val="20"/>
              </w:rPr>
              <w:t>9,62963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E54B3C" w:rsidRPr="00E54B3C" w:rsidRDefault="00E54B3C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4B3C">
              <w:rPr>
                <w:color w:val="000000"/>
                <w:sz w:val="20"/>
                <w:szCs w:val="20"/>
              </w:rPr>
              <w:t>8,981481</w:t>
            </w: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E54B3C" w:rsidRPr="00E54B3C" w:rsidRDefault="00E54B3C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4B3C">
              <w:rPr>
                <w:color w:val="000000"/>
                <w:sz w:val="20"/>
                <w:szCs w:val="20"/>
              </w:rPr>
              <w:t>9,62963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E54B3C" w:rsidRPr="00E54B3C" w:rsidRDefault="00E54B3C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4B3C">
              <w:rPr>
                <w:color w:val="000000"/>
                <w:sz w:val="20"/>
                <w:szCs w:val="20"/>
              </w:rPr>
              <w:t>5,851852</w:t>
            </w:r>
          </w:p>
        </w:tc>
      </w:tr>
    </w:tbl>
    <w:p w:rsidR="00664CA6" w:rsidRDefault="00664CA6" w:rsidP="00664CA6">
      <w:pPr>
        <w:spacing w:before="0"/>
        <w:ind w:firstLine="0"/>
        <w:jc w:val="left"/>
        <w:rPr>
          <w:i/>
          <w:sz w:val="28"/>
          <w:szCs w:val="28"/>
        </w:rPr>
      </w:pPr>
    </w:p>
    <w:p w:rsidR="00664CA6" w:rsidRPr="00C84531" w:rsidRDefault="00664CA6" w:rsidP="00664CA6">
      <w:pPr>
        <w:spacing w:before="0"/>
        <w:ind w:firstLine="0"/>
        <w:jc w:val="right"/>
        <w:rPr>
          <w:b/>
          <w:i/>
          <w:sz w:val="28"/>
          <w:szCs w:val="28"/>
        </w:rPr>
      </w:pPr>
    </w:p>
    <w:p w:rsidR="00664CA6" w:rsidRDefault="00664CA6" w:rsidP="00664CA6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84531">
        <w:rPr>
          <w:b/>
          <w:bCs/>
          <w:iCs/>
          <w:color w:val="000000"/>
          <w:sz w:val="28"/>
          <w:szCs w:val="28"/>
        </w:rPr>
        <w:t>Критерий 3. Время ожидания предоставления услуги</w:t>
      </w:r>
    </w:p>
    <w:p w:rsidR="00664CA6" w:rsidRDefault="00664CA6" w:rsidP="00664CA6">
      <w:pPr>
        <w:spacing w:before="0"/>
        <w:ind w:firstLine="0"/>
        <w:jc w:val="center"/>
        <w:rPr>
          <w:sz w:val="28"/>
          <w:szCs w:val="28"/>
        </w:rPr>
      </w:pPr>
    </w:p>
    <w:p w:rsidR="00664CA6" w:rsidRPr="00C145F7" w:rsidRDefault="00664CA6" w:rsidP="00664CA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664CA6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664CA6" w:rsidRDefault="00664CA6" w:rsidP="00664CA6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2045"/>
        <w:gridCol w:w="1701"/>
      </w:tblGrid>
      <w:tr w:rsidR="00664CA6" w:rsidRPr="00B42AB7" w:rsidTr="00867444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664CA6" w:rsidRPr="00B42AB7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gridSpan w:val="2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3</w:t>
            </w:r>
          </w:p>
        </w:tc>
      </w:tr>
      <w:tr w:rsidR="00664CA6" w:rsidRPr="00B42AB7" w:rsidTr="00867444">
        <w:trPr>
          <w:trHeight w:val="609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664CA6" w:rsidRPr="00B42AB7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3.2.</w:t>
            </w:r>
          </w:p>
        </w:tc>
      </w:tr>
      <w:tr w:rsidR="00664CA6" w:rsidRPr="00B42AB7" w:rsidTr="0086744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664CA6" w:rsidRPr="00733F92" w:rsidRDefault="00E54B3C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E54B3C">
              <w:rPr>
                <w:color w:val="000000"/>
              </w:rPr>
              <w:t>МБУДО «Рославльская детская художественная школа»</w:t>
            </w:r>
          </w:p>
        </w:tc>
        <w:tc>
          <w:tcPr>
            <w:tcW w:w="2045" w:type="dxa"/>
            <w:shd w:val="clear" w:color="auto" w:fill="auto"/>
            <w:noWrap/>
            <w:vAlign w:val="center"/>
          </w:tcPr>
          <w:p w:rsidR="00664CA6" w:rsidRPr="007C62C0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4CA6" w:rsidRPr="007C62C0" w:rsidRDefault="00E54B3C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664CA6" w:rsidRPr="00C145F7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 xml:space="preserve">Критерий </w:t>
      </w:r>
      <w:r>
        <w:rPr>
          <w:b/>
          <w:bCs/>
          <w:iCs/>
          <w:color w:val="000000"/>
          <w:sz w:val="28"/>
          <w:szCs w:val="28"/>
        </w:rPr>
        <w:t>4</w:t>
      </w:r>
      <w:r w:rsidRPr="00C145F7">
        <w:rPr>
          <w:b/>
          <w:bCs/>
          <w:iCs/>
          <w:color w:val="000000"/>
          <w:sz w:val="28"/>
          <w:szCs w:val="28"/>
        </w:rPr>
        <w:t>. Доброжелательность, вежливость, компетентность работников</w:t>
      </w:r>
      <w:r w:rsidRPr="0032573E">
        <w:rPr>
          <w:b/>
          <w:bCs/>
          <w:iCs/>
          <w:color w:val="000000"/>
          <w:sz w:val="28"/>
          <w:szCs w:val="28"/>
        </w:rPr>
        <w:t>организации культуры</w:t>
      </w:r>
    </w:p>
    <w:p w:rsidR="00664CA6" w:rsidRDefault="00664CA6" w:rsidP="00664CA6">
      <w:pPr>
        <w:spacing w:before="0"/>
        <w:ind w:firstLine="0"/>
        <w:jc w:val="left"/>
        <w:rPr>
          <w:sz w:val="28"/>
          <w:szCs w:val="28"/>
        </w:rPr>
      </w:pPr>
    </w:p>
    <w:p w:rsidR="00664CA6" w:rsidRPr="00C145F7" w:rsidRDefault="00664CA6" w:rsidP="00664CA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664CA6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p w:rsidR="00664CA6" w:rsidRPr="00B42AB7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1843"/>
        <w:gridCol w:w="1717"/>
      </w:tblGrid>
      <w:tr w:rsidR="00664CA6" w:rsidRPr="00D86411" w:rsidTr="00867444">
        <w:trPr>
          <w:trHeight w:val="255"/>
        </w:trPr>
        <w:tc>
          <w:tcPr>
            <w:tcW w:w="5825" w:type="dxa"/>
            <w:vMerge w:val="restart"/>
          </w:tcPr>
          <w:p w:rsidR="00664CA6" w:rsidRPr="00D86411" w:rsidRDefault="00664CA6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4</w:t>
            </w:r>
          </w:p>
        </w:tc>
      </w:tr>
      <w:tr w:rsidR="00664CA6" w:rsidRPr="00D86411" w:rsidTr="00867444">
        <w:trPr>
          <w:trHeight w:val="255"/>
        </w:trPr>
        <w:tc>
          <w:tcPr>
            <w:tcW w:w="5825" w:type="dxa"/>
            <w:vMerge/>
          </w:tcPr>
          <w:p w:rsidR="00664CA6" w:rsidRPr="00D86411" w:rsidRDefault="00664CA6" w:rsidP="0086744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4.1.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4.2.</w:t>
            </w:r>
          </w:p>
        </w:tc>
      </w:tr>
      <w:tr w:rsidR="00664CA6" w:rsidRPr="00D86411" w:rsidTr="00867444">
        <w:trPr>
          <w:trHeight w:val="255"/>
        </w:trPr>
        <w:tc>
          <w:tcPr>
            <w:tcW w:w="5825" w:type="dxa"/>
            <w:vAlign w:val="bottom"/>
          </w:tcPr>
          <w:p w:rsidR="00664CA6" w:rsidRPr="00733F92" w:rsidRDefault="00E54B3C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E54B3C">
              <w:rPr>
                <w:color w:val="000000"/>
              </w:rPr>
              <w:t>МБУДО «Рославльская детская художественная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4CA6" w:rsidRPr="00B46B99" w:rsidRDefault="00867444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664CA6" w:rsidRPr="00B46B99" w:rsidRDefault="00867444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64CA6" w:rsidRDefault="00664CA6" w:rsidP="00664CA6">
      <w:pPr>
        <w:ind w:firstLine="0"/>
        <w:rPr>
          <w:b/>
        </w:rPr>
      </w:pPr>
    </w:p>
    <w:p w:rsidR="00664CA6" w:rsidRDefault="00664CA6" w:rsidP="00664CA6">
      <w:pPr>
        <w:ind w:firstLine="0"/>
        <w:jc w:val="center"/>
        <w:rPr>
          <w:b/>
        </w:rPr>
      </w:pP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5. Удовлетворенность качеством оказания услуг</w:t>
      </w:r>
    </w:p>
    <w:p w:rsidR="00664CA6" w:rsidRDefault="00664CA6" w:rsidP="00664CA6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664CA6" w:rsidRPr="00C145F7" w:rsidRDefault="00664CA6" w:rsidP="00664CA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664CA6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7</w:t>
      </w:r>
    </w:p>
    <w:p w:rsidR="00664CA6" w:rsidRPr="00C145F7" w:rsidRDefault="00664CA6" w:rsidP="00664CA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7"/>
        <w:gridCol w:w="1275"/>
        <w:gridCol w:w="1276"/>
        <w:gridCol w:w="1276"/>
        <w:gridCol w:w="1034"/>
      </w:tblGrid>
      <w:tr w:rsidR="00664CA6" w:rsidRPr="00D86411" w:rsidTr="00867444">
        <w:trPr>
          <w:trHeight w:val="255"/>
        </w:trPr>
        <w:tc>
          <w:tcPr>
            <w:tcW w:w="4617" w:type="dxa"/>
            <w:vMerge w:val="restart"/>
          </w:tcPr>
          <w:p w:rsidR="00664CA6" w:rsidRPr="00D86411" w:rsidRDefault="00664CA6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4861" w:type="dxa"/>
            <w:gridSpan w:val="4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5</w:t>
            </w:r>
          </w:p>
        </w:tc>
      </w:tr>
      <w:tr w:rsidR="00664CA6" w:rsidRPr="00D86411" w:rsidTr="00867444">
        <w:trPr>
          <w:trHeight w:val="255"/>
        </w:trPr>
        <w:tc>
          <w:tcPr>
            <w:tcW w:w="4617" w:type="dxa"/>
            <w:vMerge/>
          </w:tcPr>
          <w:p w:rsidR="00664CA6" w:rsidRPr="00D86411" w:rsidRDefault="00664CA6" w:rsidP="0086744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5.2.</w:t>
            </w:r>
          </w:p>
        </w:tc>
        <w:tc>
          <w:tcPr>
            <w:tcW w:w="1276" w:type="dxa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5.3.</w:t>
            </w:r>
          </w:p>
        </w:tc>
        <w:tc>
          <w:tcPr>
            <w:tcW w:w="1034" w:type="dxa"/>
          </w:tcPr>
          <w:p w:rsidR="00664CA6" w:rsidRPr="0042198B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5.4.</w:t>
            </w:r>
          </w:p>
        </w:tc>
      </w:tr>
      <w:tr w:rsidR="00867444" w:rsidRPr="00D86411" w:rsidTr="00867444">
        <w:trPr>
          <w:trHeight w:val="255"/>
        </w:trPr>
        <w:tc>
          <w:tcPr>
            <w:tcW w:w="4617" w:type="dxa"/>
            <w:vAlign w:val="bottom"/>
          </w:tcPr>
          <w:p w:rsidR="00867444" w:rsidRPr="00733F92" w:rsidRDefault="00867444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E54B3C">
              <w:rPr>
                <w:color w:val="000000"/>
              </w:rPr>
              <w:t>МБУДО «Рославльская детская художественная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67444" w:rsidRPr="00867444" w:rsidRDefault="00867444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74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67444" w:rsidRPr="00867444" w:rsidRDefault="00867444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7444">
              <w:rPr>
                <w:color w:val="000000"/>
                <w:sz w:val="20"/>
                <w:szCs w:val="20"/>
              </w:rPr>
              <w:t>9,444444</w:t>
            </w:r>
          </w:p>
        </w:tc>
        <w:tc>
          <w:tcPr>
            <w:tcW w:w="1276" w:type="dxa"/>
            <w:vAlign w:val="bottom"/>
          </w:tcPr>
          <w:p w:rsidR="00867444" w:rsidRPr="00867444" w:rsidRDefault="00867444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7444">
              <w:rPr>
                <w:color w:val="000000"/>
                <w:sz w:val="20"/>
                <w:szCs w:val="20"/>
              </w:rPr>
              <w:t>9,907407</w:t>
            </w:r>
          </w:p>
        </w:tc>
        <w:tc>
          <w:tcPr>
            <w:tcW w:w="1034" w:type="dxa"/>
            <w:vAlign w:val="bottom"/>
          </w:tcPr>
          <w:p w:rsidR="00867444" w:rsidRPr="00867444" w:rsidRDefault="00867444" w:rsidP="0086744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67444">
              <w:rPr>
                <w:color w:val="000000"/>
                <w:sz w:val="20"/>
                <w:szCs w:val="20"/>
              </w:rPr>
              <w:t>9,166667</w:t>
            </w:r>
          </w:p>
        </w:tc>
      </w:tr>
    </w:tbl>
    <w:p w:rsidR="00664CA6" w:rsidRDefault="00664CA6" w:rsidP="00664CA6">
      <w:pPr>
        <w:jc w:val="center"/>
        <w:rPr>
          <w:b/>
          <w:sz w:val="28"/>
          <w:szCs w:val="28"/>
          <w:lang w:eastAsia="en-US"/>
        </w:rPr>
      </w:pPr>
    </w:p>
    <w:p w:rsidR="00664CA6" w:rsidRDefault="00664CA6" w:rsidP="00664CA6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664CA6" w:rsidRDefault="00664CA6" w:rsidP="00664CA6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Общий балл организации культуры, в отношении которой проведена независимая оценка качества оказания услуг</w:t>
      </w:r>
    </w:p>
    <w:p w:rsidR="00664CA6" w:rsidRDefault="00664CA6" w:rsidP="00664CA6">
      <w:pPr>
        <w:ind w:firstLine="0"/>
        <w:jc w:val="center"/>
        <w:rPr>
          <w:b/>
          <w:bCs/>
          <w:sz w:val="28"/>
          <w:szCs w:val="28"/>
        </w:rPr>
      </w:pPr>
    </w:p>
    <w:p w:rsidR="00664CA6" w:rsidRDefault="00867444" w:rsidP="00664CA6">
      <w:pPr>
        <w:ind w:firstLine="0"/>
        <w:jc w:val="center"/>
        <w:rPr>
          <w:b/>
          <w:bCs/>
          <w:sz w:val="28"/>
          <w:szCs w:val="28"/>
        </w:rPr>
      </w:pPr>
      <w:r w:rsidRPr="00867444">
        <w:rPr>
          <w:b/>
          <w:bCs/>
          <w:noProof/>
          <w:sz w:val="28"/>
          <w:szCs w:val="28"/>
        </w:rPr>
        <w:drawing>
          <wp:inline distT="0" distB="0" distL="0" distR="0">
            <wp:extent cx="5938106" cy="1614115"/>
            <wp:effectExtent l="19050" t="0" r="24544" b="51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4CA6" w:rsidRDefault="00664CA6" w:rsidP="00664CA6">
      <w:pPr>
        <w:ind w:firstLine="0"/>
        <w:jc w:val="center"/>
        <w:rPr>
          <w:b/>
          <w:bCs/>
          <w:sz w:val="28"/>
          <w:szCs w:val="28"/>
        </w:rPr>
      </w:pPr>
    </w:p>
    <w:p w:rsidR="00664CA6" w:rsidRPr="00D32919" w:rsidRDefault="00664CA6" w:rsidP="00664CA6">
      <w:pPr>
        <w:ind w:firstLine="0"/>
        <w:jc w:val="center"/>
        <w:rPr>
          <w:sz w:val="28"/>
          <w:szCs w:val="28"/>
        </w:rPr>
      </w:pPr>
    </w:p>
    <w:p w:rsidR="00664CA6" w:rsidRDefault="00664CA6" w:rsidP="00664CA6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664CA6" w:rsidRDefault="00664CA6" w:rsidP="00664CA6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A116E9">
        <w:rPr>
          <w:b/>
          <w:sz w:val="28"/>
        </w:rPr>
        <w:lastRenderedPageBreak/>
        <w:t xml:space="preserve">Рекомендации </w:t>
      </w:r>
      <w:r>
        <w:rPr>
          <w:b/>
          <w:bCs/>
          <w:sz w:val="28"/>
          <w:szCs w:val="28"/>
        </w:rPr>
        <w:t>организации культуры, в отношении которой проведена независимая оценка качества оказания услуг</w:t>
      </w: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664CA6" w:rsidRDefault="00664CA6" w:rsidP="00664CA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информации, размещенной на официальном сайте, анкет респондентов  выявлены проблемные зоны, влияющие на качество </w:t>
      </w:r>
      <w:r w:rsidRPr="00FA5EBE">
        <w:rPr>
          <w:bCs/>
          <w:sz w:val="28"/>
          <w:szCs w:val="28"/>
        </w:rPr>
        <w:t>оказания услуг организациями культуры</w:t>
      </w:r>
      <w:r w:rsidRPr="00FA5EBE">
        <w:rPr>
          <w:sz w:val="28"/>
          <w:szCs w:val="28"/>
        </w:rPr>
        <w:t>.</w:t>
      </w:r>
    </w:p>
    <w:p w:rsidR="00664CA6" w:rsidRPr="0096667E" w:rsidRDefault="00664CA6" w:rsidP="00664CA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</w:t>
      </w:r>
      <w:r w:rsidRPr="00FA5EBE">
        <w:rPr>
          <w:bCs/>
          <w:sz w:val="28"/>
          <w:szCs w:val="28"/>
        </w:rPr>
        <w:t xml:space="preserve">оказания услуг </w:t>
      </w:r>
      <w:r w:rsidR="00867444" w:rsidRPr="00FC6677">
        <w:rPr>
          <w:b/>
          <w:color w:val="000000"/>
          <w:sz w:val="28"/>
          <w:szCs w:val="28"/>
          <w:u w:val="single"/>
        </w:rPr>
        <w:t>МБУДО «</w:t>
      </w:r>
      <w:r w:rsidR="00867444" w:rsidRPr="00867444">
        <w:rPr>
          <w:b/>
          <w:color w:val="000000"/>
          <w:sz w:val="28"/>
          <w:szCs w:val="28"/>
          <w:u w:val="single"/>
        </w:rPr>
        <w:t>Рославльская детская художественная школа»</w:t>
      </w:r>
      <w:r>
        <w:rPr>
          <w:bCs/>
          <w:sz w:val="28"/>
          <w:szCs w:val="28"/>
        </w:rPr>
        <w:t>рекомендуется</w:t>
      </w:r>
      <w:r>
        <w:rPr>
          <w:sz w:val="28"/>
          <w:szCs w:val="28"/>
        </w:rPr>
        <w:t>:</w:t>
      </w:r>
    </w:p>
    <w:p w:rsidR="00664CA6" w:rsidRPr="00B46B99" w:rsidRDefault="00664CA6" w:rsidP="00664CA6">
      <w:pPr>
        <w:pStyle w:val="ac"/>
        <w:numPr>
          <w:ilvl w:val="0"/>
          <w:numId w:val="1"/>
        </w:numPr>
        <w:spacing w:line="276" w:lineRule="auto"/>
        <w:ind w:left="0" w:firstLine="709"/>
        <w:textAlignment w:val="baseline"/>
        <w:rPr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Представить на официальном сайте с</w:t>
      </w:r>
      <w:r w:rsidRPr="00906788">
        <w:rPr>
          <w:iCs/>
          <w:color w:val="000000"/>
          <w:sz w:val="28"/>
          <w:szCs w:val="28"/>
        </w:rPr>
        <w:t>хем</w:t>
      </w:r>
      <w:r>
        <w:rPr>
          <w:iCs/>
          <w:color w:val="000000"/>
          <w:sz w:val="28"/>
          <w:szCs w:val="28"/>
        </w:rPr>
        <w:t>у</w:t>
      </w:r>
      <w:r w:rsidRPr="00906788">
        <w:rPr>
          <w:iCs/>
          <w:color w:val="000000"/>
          <w:sz w:val="28"/>
          <w:szCs w:val="28"/>
        </w:rPr>
        <w:t xml:space="preserve"> размещения организации культуры, схем</w:t>
      </w:r>
      <w:r>
        <w:rPr>
          <w:iCs/>
          <w:color w:val="000000"/>
          <w:sz w:val="28"/>
          <w:szCs w:val="28"/>
        </w:rPr>
        <w:t>у</w:t>
      </w:r>
      <w:r w:rsidRPr="00906788">
        <w:rPr>
          <w:iCs/>
          <w:color w:val="000000"/>
          <w:sz w:val="28"/>
          <w:szCs w:val="28"/>
        </w:rPr>
        <w:t xml:space="preserve"> проезда</w:t>
      </w:r>
      <w:r>
        <w:rPr>
          <w:iCs/>
          <w:color w:val="000000"/>
          <w:sz w:val="28"/>
          <w:szCs w:val="28"/>
        </w:rPr>
        <w:t>.</w:t>
      </w:r>
    </w:p>
    <w:p w:rsidR="00664CA6" w:rsidRDefault="00664CA6" w:rsidP="00664CA6">
      <w:pPr>
        <w:pStyle w:val="ac"/>
        <w:numPr>
          <w:ilvl w:val="0"/>
          <w:numId w:val="1"/>
        </w:numPr>
        <w:spacing w:line="276" w:lineRule="auto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Обеспечить размещение на официальном сайте:</w:t>
      </w:r>
    </w:p>
    <w:p w:rsidR="00664CA6" w:rsidRPr="00B46B99" w:rsidRDefault="00664CA6" w:rsidP="00664CA6">
      <w:pPr>
        <w:pStyle w:val="ac"/>
        <w:spacing w:line="276" w:lineRule="auto"/>
        <w:ind w:left="709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06788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и</w:t>
      </w:r>
      <w:r w:rsidRPr="00906788">
        <w:rPr>
          <w:color w:val="000000"/>
          <w:sz w:val="28"/>
          <w:szCs w:val="28"/>
        </w:rPr>
        <w:t xml:space="preserve"> о планируемых мероприятиях</w:t>
      </w:r>
      <w:r>
        <w:rPr>
          <w:color w:val="000000"/>
          <w:sz w:val="28"/>
          <w:szCs w:val="28"/>
        </w:rPr>
        <w:t>;</w:t>
      </w:r>
    </w:p>
    <w:p w:rsidR="00664CA6" w:rsidRPr="00B46B99" w:rsidRDefault="00664CA6" w:rsidP="00664CA6">
      <w:pPr>
        <w:pStyle w:val="ac"/>
        <w:spacing w:line="276" w:lineRule="auto"/>
        <w:ind w:left="0" w:firstLine="709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06788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и</w:t>
      </w:r>
      <w:r w:rsidRPr="00906788">
        <w:rPr>
          <w:color w:val="000000"/>
          <w:sz w:val="28"/>
          <w:szCs w:val="28"/>
        </w:rPr>
        <w:t xml:space="preserve"> о выполнении </w:t>
      </w:r>
      <w:r>
        <w:rPr>
          <w:color w:val="000000"/>
          <w:sz w:val="28"/>
          <w:szCs w:val="28"/>
        </w:rPr>
        <w:t>муниципального</w:t>
      </w:r>
      <w:r w:rsidRPr="00906788">
        <w:rPr>
          <w:color w:val="000000"/>
          <w:sz w:val="28"/>
          <w:szCs w:val="28"/>
        </w:rPr>
        <w:t xml:space="preserve"> задания, отчет</w:t>
      </w:r>
      <w:r>
        <w:rPr>
          <w:color w:val="000000"/>
          <w:sz w:val="28"/>
          <w:szCs w:val="28"/>
        </w:rPr>
        <w:t>а</w:t>
      </w:r>
      <w:r w:rsidRPr="00906788">
        <w:rPr>
          <w:color w:val="000000"/>
          <w:sz w:val="28"/>
          <w:szCs w:val="28"/>
        </w:rPr>
        <w:t xml:space="preserve"> о результатах деятельности учреждения</w:t>
      </w:r>
      <w:r>
        <w:rPr>
          <w:color w:val="000000"/>
          <w:sz w:val="28"/>
          <w:szCs w:val="28"/>
        </w:rPr>
        <w:t>;</w:t>
      </w:r>
    </w:p>
    <w:p w:rsidR="00664CA6" w:rsidRDefault="00664CA6" w:rsidP="00664CA6">
      <w:pPr>
        <w:tabs>
          <w:tab w:val="left" w:pos="0"/>
        </w:tabs>
        <w:spacing w:before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06788">
        <w:rPr>
          <w:color w:val="000000"/>
          <w:sz w:val="28"/>
          <w:szCs w:val="28"/>
        </w:rPr>
        <w:t>езультат</w:t>
      </w:r>
      <w:r>
        <w:rPr>
          <w:color w:val="000000"/>
          <w:sz w:val="28"/>
          <w:szCs w:val="28"/>
        </w:rPr>
        <w:t>ов</w:t>
      </w:r>
      <w:r w:rsidRPr="00906788">
        <w:rPr>
          <w:color w:val="000000"/>
          <w:sz w:val="28"/>
          <w:szCs w:val="28"/>
        </w:rPr>
        <w:t xml:space="preserve"> независимой оценки качества оказания услуг организациями культуры, а также предложени</w:t>
      </w:r>
      <w:r>
        <w:rPr>
          <w:color w:val="000000"/>
          <w:sz w:val="28"/>
          <w:szCs w:val="28"/>
        </w:rPr>
        <w:t>й</w:t>
      </w:r>
      <w:r w:rsidRPr="00906788">
        <w:rPr>
          <w:color w:val="000000"/>
          <w:sz w:val="28"/>
          <w:szCs w:val="28"/>
        </w:rPr>
        <w:t xml:space="preserve"> об улучшении качества их деятельности</w:t>
      </w:r>
      <w:r>
        <w:rPr>
          <w:color w:val="000000"/>
          <w:sz w:val="28"/>
          <w:szCs w:val="28"/>
        </w:rPr>
        <w:t>;</w:t>
      </w:r>
    </w:p>
    <w:p w:rsidR="00664CA6" w:rsidRDefault="00664CA6" w:rsidP="00664CA6">
      <w:pPr>
        <w:tabs>
          <w:tab w:val="left" w:pos="0"/>
        </w:tabs>
        <w:spacing w:before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6788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а</w:t>
      </w:r>
      <w:r w:rsidRPr="00906788">
        <w:rPr>
          <w:color w:val="000000"/>
          <w:sz w:val="28"/>
          <w:szCs w:val="28"/>
        </w:rPr>
        <w:t xml:space="preserve"> по улучшению качества работы организации</w:t>
      </w:r>
      <w:r>
        <w:rPr>
          <w:color w:val="000000"/>
          <w:sz w:val="28"/>
          <w:szCs w:val="28"/>
        </w:rPr>
        <w:t>.</w:t>
      </w:r>
    </w:p>
    <w:p w:rsidR="00FC6677" w:rsidRPr="00FC6677" w:rsidRDefault="00FC6677" w:rsidP="00FC6677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FC6677">
        <w:rPr>
          <w:color w:val="000000"/>
          <w:sz w:val="28"/>
          <w:szCs w:val="28"/>
        </w:rPr>
        <w:t xml:space="preserve">Принять меры по обеспечению </w:t>
      </w:r>
      <w:r w:rsidRPr="00FC6677">
        <w:rPr>
          <w:sz w:val="28"/>
          <w:szCs w:val="28"/>
        </w:rPr>
        <w:t>доступности услуг для лиц с ограниченными возможностями здоровья</w:t>
      </w:r>
      <w:r>
        <w:rPr>
          <w:sz w:val="28"/>
          <w:szCs w:val="28"/>
        </w:rPr>
        <w:t>.</w:t>
      </w:r>
    </w:p>
    <w:p w:rsidR="00664CA6" w:rsidRDefault="00664CA6" w:rsidP="00664CA6">
      <w:pPr>
        <w:tabs>
          <w:tab w:val="left" w:pos="0"/>
        </w:tabs>
        <w:spacing w:line="276" w:lineRule="auto"/>
        <w:rPr>
          <w:b/>
          <w:sz w:val="52"/>
          <w:u w:val="single"/>
        </w:rPr>
      </w:pPr>
    </w:p>
    <w:p w:rsidR="00664CA6" w:rsidRDefault="00664CA6" w:rsidP="00664CA6">
      <w:pPr>
        <w:tabs>
          <w:tab w:val="left" w:pos="0"/>
        </w:tabs>
        <w:spacing w:line="276" w:lineRule="auto"/>
        <w:rPr>
          <w:b/>
          <w:sz w:val="52"/>
          <w:u w:val="single"/>
        </w:rPr>
      </w:pPr>
    </w:p>
    <w:p w:rsidR="00664CA6" w:rsidRPr="00280AA6" w:rsidRDefault="00664CA6" w:rsidP="00664CA6">
      <w:pPr>
        <w:tabs>
          <w:tab w:val="left" w:pos="0"/>
        </w:tabs>
        <w:spacing w:line="276" w:lineRule="auto"/>
        <w:rPr>
          <w:sz w:val="28"/>
          <w:szCs w:val="28"/>
        </w:rPr>
      </w:pPr>
      <w:r w:rsidRPr="00280AA6">
        <w:rPr>
          <w:b/>
          <w:sz w:val="52"/>
          <w:u w:val="single"/>
        </w:rPr>
        <w:br w:type="page"/>
      </w: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64CA6" w:rsidRDefault="00664CA6" w:rsidP="00664CA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664CA6" w:rsidRDefault="008C4ECC" w:rsidP="00664CA6">
      <w:pPr>
        <w:spacing w:after="140"/>
        <w:jc w:val="center"/>
        <w:rPr>
          <w:b/>
          <w:sz w:val="52"/>
        </w:rPr>
      </w:pPr>
      <w:bookmarkStart w:id="1" w:name="_GoBack"/>
      <w:bookmarkEnd w:id="1"/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867444" w:rsidRPr="00102606" w:rsidRDefault="00867444" w:rsidP="00664CA6"/>
              </w:txbxContent>
            </v:textbox>
          </v:shape>
        </w:pict>
      </w:r>
      <w:r>
        <w:rPr>
          <w:b/>
          <w:noProof/>
          <w:sz w:val="52"/>
        </w:rPr>
        <w:pict>
          <v:shape id="Поле 1" o:spid="_x0000_s1027" type="#_x0000_t202" style="position:absolute;left:0;text-align:left;margin-left:196.2pt;margin-top:408.2pt;width:10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<v:path arrowok="t"/>
            <v:textbox>
              <w:txbxContent>
                <w:p w:rsidR="00867444" w:rsidRDefault="00867444" w:rsidP="00664CA6"/>
              </w:txbxContent>
            </v:textbox>
          </v:shape>
        </w:pict>
      </w:r>
      <w:r w:rsidR="00664CA6" w:rsidRPr="00ED1305">
        <w:rPr>
          <w:b/>
          <w:sz w:val="52"/>
        </w:rPr>
        <w:t>ПРИЛОЖЕНИЯ</w:t>
      </w:r>
    </w:p>
    <w:p w:rsidR="00664CA6" w:rsidRDefault="00664CA6" w:rsidP="00664CA6">
      <w:pPr>
        <w:spacing w:after="140"/>
        <w:jc w:val="center"/>
        <w:rPr>
          <w:b/>
          <w:sz w:val="52"/>
        </w:rPr>
      </w:pPr>
    </w:p>
    <w:p w:rsidR="00664CA6" w:rsidRDefault="00664CA6" w:rsidP="00664CA6">
      <w:pPr>
        <w:spacing w:after="140"/>
        <w:jc w:val="center"/>
        <w:rPr>
          <w:b/>
          <w:sz w:val="52"/>
        </w:rPr>
      </w:pPr>
    </w:p>
    <w:p w:rsidR="00664CA6" w:rsidRDefault="00664CA6" w:rsidP="00664CA6">
      <w:pPr>
        <w:spacing w:after="140"/>
        <w:jc w:val="center"/>
        <w:rPr>
          <w:b/>
          <w:sz w:val="52"/>
        </w:rPr>
      </w:pPr>
    </w:p>
    <w:p w:rsidR="00664CA6" w:rsidRPr="00345D74" w:rsidRDefault="00664CA6" w:rsidP="00664CA6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lastRenderedPageBreak/>
        <w:t>Приложение 1</w:t>
      </w:r>
    </w:p>
    <w:p w:rsidR="00664CA6" w:rsidRPr="00345D74" w:rsidRDefault="00664CA6" w:rsidP="00664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и </w:t>
      </w:r>
      <w:r w:rsidRPr="00345D74">
        <w:rPr>
          <w:b/>
          <w:sz w:val="28"/>
          <w:szCs w:val="28"/>
        </w:rPr>
        <w:t xml:space="preserve">балльная оценка </w:t>
      </w:r>
      <w:r>
        <w:rPr>
          <w:b/>
          <w:sz w:val="28"/>
          <w:szCs w:val="28"/>
        </w:rPr>
        <w:t>показателя анкеты для анализа официального сайта организации культуры</w:t>
      </w:r>
    </w:p>
    <w:p w:rsidR="00664CA6" w:rsidRPr="00345D74" w:rsidRDefault="00664CA6" w:rsidP="00664CA6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организации</w:t>
      </w:r>
      <w:r>
        <w:rPr>
          <w:sz w:val="28"/>
          <w:szCs w:val="28"/>
        </w:rPr>
        <w:t xml:space="preserve"> культуры на основе информации, размещенной на официальном сайте организации культуры</w:t>
      </w:r>
      <w:r w:rsidRPr="00345D74">
        <w:rPr>
          <w:sz w:val="28"/>
          <w:szCs w:val="28"/>
        </w:rPr>
        <w:t>)</w:t>
      </w:r>
    </w:p>
    <w:p w:rsidR="00664CA6" w:rsidRDefault="00664CA6" w:rsidP="00664CA6">
      <w:pPr>
        <w:spacing w:line="22" w:lineRule="atLeast"/>
        <w:jc w:val="center"/>
        <w:rPr>
          <w:i/>
        </w:rPr>
      </w:pPr>
    </w:p>
    <w:p w:rsidR="00664CA6" w:rsidRPr="003415FC" w:rsidRDefault="00664CA6" w:rsidP="00664CA6">
      <w:pPr>
        <w:pStyle w:val="ac"/>
        <w:numPr>
          <w:ilvl w:val="1"/>
          <w:numId w:val="33"/>
        </w:numPr>
        <w:spacing w:line="22" w:lineRule="atLeast"/>
        <w:ind w:left="0" w:firstLine="709"/>
        <w:rPr>
          <w:color w:val="000000"/>
          <w:sz w:val="28"/>
          <w:szCs w:val="28"/>
        </w:rPr>
      </w:pPr>
      <w:r w:rsidRPr="003415FC">
        <w:rPr>
          <w:color w:val="000000"/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664CA6" w:rsidRPr="00906788" w:rsidRDefault="00664CA6" w:rsidP="00664CA6">
      <w:pPr>
        <w:spacing w:line="22" w:lineRule="atLeast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1275"/>
      </w:tblGrid>
      <w:tr w:rsidR="00664CA6" w:rsidRPr="00425C61" w:rsidTr="0086744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425C61" w:rsidRDefault="00664CA6" w:rsidP="00867444">
            <w:pPr>
              <w:pStyle w:val="ac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425C61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425C61" w:rsidRDefault="00664CA6" w:rsidP="00867444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Почтовый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64CA6" w:rsidRDefault="00664CA6" w:rsidP="00664CA6">
      <w:pPr>
        <w:spacing w:line="22" w:lineRule="atLeast"/>
        <w:jc w:val="center"/>
        <w:rPr>
          <w:i/>
        </w:rPr>
      </w:pPr>
    </w:p>
    <w:p w:rsidR="00664CA6" w:rsidRDefault="00664CA6" w:rsidP="00664CA6">
      <w:pPr>
        <w:spacing w:line="22" w:lineRule="atLeast"/>
        <w:rPr>
          <w:color w:val="000000"/>
          <w:sz w:val="28"/>
          <w:szCs w:val="28"/>
        </w:rPr>
      </w:pPr>
      <w:r w:rsidRPr="00906788">
        <w:rPr>
          <w:sz w:val="28"/>
          <w:szCs w:val="28"/>
        </w:rPr>
        <w:t xml:space="preserve">1.2. </w:t>
      </w:r>
      <w:r w:rsidRPr="00906788">
        <w:rPr>
          <w:color w:val="000000"/>
          <w:sz w:val="28"/>
          <w:szCs w:val="28"/>
        </w:rPr>
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</w:t>
      </w:r>
      <w:r w:rsidRPr="00906788">
        <w:rPr>
          <w:color w:val="000000"/>
          <w:sz w:val="28"/>
          <w:szCs w:val="28"/>
        </w:rPr>
        <w:lastRenderedPageBreak/>
        <w:t>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664CA6" w:rsidRPr="00906788" w:rsidRDefault="00664CA6" w:rsidP="00664CA6">
      <w:pPr>
        <w:spacing w:line="22" w:lineRule="atLeas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1276"/>
      </w:tblGrid>
      <w:tr w:rsidR="00664CA6" w:rsidRPr="00425C61" w:rsidTr="0086744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425C61" w:rsidRDefault="00664CA6" w:rsidP="00867444">
            <w:pPr>
              <w:pStyle w:val="ac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425C61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425C61" w:rsidRDefault="00664CA6" w:rsidP="00867444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Сведения о видах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Перечень оказываемых платных услуг, цены (тарифы) на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планируемых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  <w:highlight w:val="yellow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4CA6" w:rsidRPr="00906788" w:rsidTr="00867444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906788" w:rsidRDefault="00664CA6" w:rsidP="00867444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План по улучшению качества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906788" w:rsidRDefault="00664CA6" w:rsidP="00867444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64CA6" w:rsidRPr="007D09EC" w:rsidRDefault="00664CA6" w:rsidP="00664CA6">
      <w:pPr>
        <w:spacing w:line="22" w:lineRule="atLeast"/>
      </w:pPr>
    </w:p>
    <w:p w:rsidR="00664CA6" w:rsidRDefault="00664CA6" w:rsidP="00664CA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4CA6" w:rsidRPr="00425C61" w:rsidRDefault="00664CA6" w:rsidP="00664CA6">
      <w:pPr>
        <w:spacing w:line="22" w:lineRule="atLeast"/>
        <w:jc w:val="right"/>
        <w:rPr>
          <w:sz w:val="28"/>
          <w:szCs w:val="28"/>
        </w:rPr>
      </w:pPr>
      <w:r w:rsidRPr="00425C61">
        <w:rPr>
          <w:sz w:val="28"/>
          <w:szCs w:val="28"/>
        </w:rPr>
        <w:lastRenderedPageBreak/>
        <w:t>Приложение  2</w:t>
      </w:r>
    </w:p>
    <w:p w:rsidR="00664CA6" w:rsidRPr="00922CF1" w:rsidRDefault="00664CA6" w:rsidP="00664CA6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для получателей услуг</w:t>
      </w:r>
    </w:p>
    <w:p w:rsidR="00664CA6" w:rsidRDefault="00664CA6" w:rsidP="00664CA6">
      <w:pPr>
        <w:spacing w:line="22" w:lineRule="atLeast"/>
        <w:jc w:val="center"/>
        <w:rPr>
          <w:b/>
        </w:rPr>
      </w:pPr>
    </w:p>
    <w:p w:rsidR="00664CA6" w:rsidRPr="00922CF1" w:rsidRDefault="00664CA6" w:rsidP="00664CA6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 xml:space="preserve">Анкета используется в целях </w:t>
      </w:r>
      <w:r>
        <w:rPr>
          <w:sz w:val="28"/>
          <w:szCs w:val="28"/>
        </w:rPr>
        <w:t>изучения мнения получателей услуг и</w:t>
      </w:r>
      <w:r w:rsidRPr="00922CF1">
        <w:rPr>
          <w:sz w:val="28"/>
          <w:szCs w:val="28"/>
        </w:rPr>
        <w:t xml:space="preserve"> заполняется респондентами</w:t>
      </w:r>
      <w:r>
        <w:rPr>
          <w:sz w:val="28"/>
          <w:szCs w:val="28"/>
        </w:rPr>
        <w:t>.</w:t>
      </w:r>
    </w:p>
    <w:p w:rsidR="00664CA6" w:rsidRPr="00922CF1" w:rsidRDefault="00664CA6" w:rsidP="00664CA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 xml:space="preserve">Мы хотим узнать, как Вы оцениваете качество </w:t>
      </w:r>
      <w:r>
        <w:rPr>
          <w:sz w:val="28"/>
          <w:szCs w:val="28"/>
        </w:rPr>
        <w:t>оказания услуг организацией культуры</w:t>
      </w:r>
      <w:r w:rsidRPr="00922CF1">
        <w:rPr>
          <w:sz w:val="28"/>
          <w:szCs w:val="28"/>
        </w:rPr>
        <w:t>.</w:t>
      </w:r>
    </w:p>
    <w:p w:rsidR="00664CA6" w:rsidRPr="00922CF1" w:rsidRDefault="00664CA6" w:rsidP="00664CA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 xml:space="preserve">Просим внимательно отнестись к анкетированию и </w:t>
      </w:r>
      <w:r>
        <w:rPr>
          <w:sz w:val="28"/>
          <w:szCs w:val="28"/>
        </w:rPr>
        <w:t>честно</w:t>
      </w:r>
      <w:r w:rsidRPr="00922CF1">
        <w:rPr>
          <w:sz w:val="28"/>
          <w:szCs w:val="28"/>
        </w:rPr>
        <w:t xml:space="preserve"> ответить на вопросы.</w:t>
      </w:r>
    </w:p>
    <w:p w:rsidR="00664CA6" w:rsidRPr="00922CF1" w:rsidRDefault="00664CA6" w:rsidP="00664CA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664CA6" w:rsidRPr="00922CF1" w:rsidRDefault="00664CA6" w:rsidP="00664CA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664CA6" w:rsidRPr="007B4F85" w:rsidRDefault="00664CA6" w:rsidP="00664CA6">
      <w:pPr>
        <w:spacing w:line="312" w:lineRule="auto"/>
        <w:ind w:firstLine="567"/>
      </w:pPr>
    </w:p>
    <w:p w:rsidR="00664CA6" w:rsidRPr="00631E29" w:rsidRDefault="00664CA6" w:rsidP="00664CA6">
      <w:pPr>
        <w:spacing w:before="0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1. </w:t>
      </w:r>
      <w:r w:rsidRPr="00631E29">
        <w:rPr>
          <w:b/>
          <w:bCs/>
          <w:i/>
          <w:iCs/>
          <w:color w:val="000000"/>
          <w:sz w:val="28"/>
          <w:szCs w:val="28"/>
        </w:rPr>
        <w:t>Открытость и доступность информации об организации культуры</w:t>
      </w:r>
    </w:p>
    <w:p w:rsidR="00664CA6" w:rsidRPr="00631E29" w:rsidRDefault="00664CA6" w:rsidP="00664CA6">
      <w:pPr>
        <w:spacing w:before="0"/>
        <w:rPr>
          <w:i/>
          <w:sz w:val="28"/>
          <w:szCs w:val="28"/>
        </w:rPr>
      </w:pPr>
      <w:r w:rsidRPr="00631E29">
        <w:rPr>
          <w:b/>
          <w:sz w:val="28"/>
          <w:szCs w:val="28"/>
        </w:rPr>
        <w:t>1.3.</w:t>
      </w:r>
      <w:r w:rsidRPr="00631E29">
        <w:rPr>
          <w:sz w:val="28"/>
          <w:szCs w:val="28"/>
        </w:rPr>
        <w:t>Доступность и актуальность информации о деятельности организации культуры, размещенной на территории организации</w:t>
      </w:r>
    </w:p>
    <w:p w:rsidR="00664CA6" w:rsidRPr="00631E29" w:rsidRDefault="00664CA6" w:rsidP="00664CA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664CA6" w:rsidRPr="00631E29" w:rsidRDefault="00664CA6" w:rsidP="00664CA6">
      <w:pPr>
        <w:pStyle w:val="ac"/>
        <w:ind w:left="0" w:firstLine="709"/>
        <w:rPr>
          <w:i/>
          <w:sz w:val="28"/>
          <w:szCs w:val="28"/>
        </w:rPr>
      </w:pPr>
    </w:p>
    <w:p w:rsidR="00664CA6" w:rsidRPr="003415FC" w:rsidRDefault="00664CA6" w:rsidP="00664CA6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</w:t>
      </w:r>
      <w:r w:rsidRPr="003415FC">
        <w:rPr>
          <w:b/>
          <w:bCs/>
          <w:i/>
          <w:i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</w:p>
    <w:p w:rsidR="00664CA6" w:rsidRPr="00631E29" w:rsidRDefault="00664CA6" w:rsidP="00664CA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631E29">
        <w:rPr>
          <w:sz w:val="28"/>
          <w:szCs w:val="28"/>
        </w:rPr>
        <w:t>Комфортность условий пребывания в организации культуры</w:t>
      </w:r>
    </w:p>
    <w:p w:rsidR="00664CA6" w:rsidRPr="00631E29" w:rsidRDefault="00664CA6" w:rsidP="00664CA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664CA6" w:rsidRPr="00631E29" w:rsidRDefault="00664CA6" w:rsidP="00664CA6">
      <w:pPr>
        <w:pStyle w:val="ac"/>
        <w:numPr>
          <w:ilvl w:val="0"/>
          <w:numId w:val="26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</w:t>
      </w:r>
      <w:r>
        <w:rPr>
          <w:rFonts w:eastAsia="Calibri"/>
          <w:sz w:val="28"/>
          <w:szCs w:val="28"/>
        </w:rPr>
        <w:t>т</w:t>
      </w:r>
    </w:p>
    <w:p w:rsidR="00664CA6" w:rsidRPr="00631E29" w:rsidRDefault="00664CA6" w:rsidP="00664CA6">
      <w:pPr>
        <w:pStyle w:val="ac"/>
        <w:ind w:left="0" w:firstLine="709"/>
        <w:rPr>
          <w:i/>
          <w:sz w:val="28"/>
          <w:szCs w:val="28"/>
        </w:rPr>
      </w:pPr>
    </w:p>
    <w:p w:rsidR="00664CA6" w:rsidRPr="00631E29" w:rsidRDefault="00664CA6" w:rsidP="00664CA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Дополнительные услуги и доступность их получения</w:t>
      </w:r>
    </w:p>
    <w:p w:rsidR="00664CA6" w:rsidRPr="00631E29" w:rsidRDefault="00664CA6" w:rsidP="00664CA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664CA6" w:rsidRPr="00631E29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664CA6" w:rsidRPr="00631E29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664CA6" w:rsidRPr="00631E29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631E29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664CA6" w:rsidRPr="00631E29" w:rsidRDefault="00664CA6" w:rsidP="00664CA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664CA6" w:rsidRPr="00631E29" w:rsidRDefault="00664CA6" w:rsidP="00664CA6">
      <w:pPr>
        <w:pStyle w:val="ac"/>
        <w:ind w:left="0" w:firstLine="709"/>
        <w:rPr>
          <w:i/>
          <w:sz w:val="28"/>
          <w:szCs w:val="28"/>
        </w:rPr>
      </w:pPr>
    </w:p>
    <w:p w:rsidR="00664CA6" w:rsidRPr="00631E29" w:rsidRDefault="00664CA6" w:rsidP="00664CA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lastRenderedPageBreak/>
        <w:t>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664CA6" w:rsidRPr="00631E29" w:rsidRDefault="00664CA6" w:rsidP="00664CA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664CA6" w:rsidRPr="00631E29" w:rsidRDefault="00664CA6" w:rsidP="00664CA6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664CA6" w:rsidRPr="00631E29" w:rsidRDefault="00664CA6" w:rsidP="00664CA6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664CA6" w:rsidRPr="00631E29" w:rsidRDefault="00664CA6" w:rsidP="00664CA6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631E29" w:rsidRDefault="00664CA6" w:rsidP="00664CA6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664CA6" w:rsidRDefault="00664CA6" w:rsidP="00664CA6">
      <w:pPr>
        <w:pStyle w:val="ac"/>
        <w:numPr>
          <w:ilvl w:val="0"/>
          <w:numId w:val="28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664CA6" w:rsidRPr="00631E29" w:rsidRDefault="00664CA6" w:rsidP="00664CA6">
      <w:pPr>
        <w:pStyle w:val="ac"/>
        <w:ind w:left="0" w:firstLine="709"/>
        <w:rPr>
          <w:i/>
          <w:sz w:val="28"/>
          <w:szCs w:val="28"/>
        </w:rPr>
      </w:pPr>
    </w:p>
    <w:p w:rsidR="00664CA6" w:rsidRPr="00631E29" w:rsidRDefault="00664CA6" w:rsidP="00664CA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Удобство графика работы организации культуры</w:t>
      </w:r>
    </w:p>
    <w:p w:rsidR="00664CA6" w:rsidRPr="00631E29" w:rsidRDefault="00664CA6" w:rsidP="00664CA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664CA6" w:rsidRPr="00631E29" w:rsidRDefault="00664CA6" w:rsidP="00664CA6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очень удобно</w:t>
      </w:r>
    </w:p>
    <w:p w:rsidR="00664CA6" w:rsidRPr="00631E29" w:rsidRDefault="00664CA6" w:rsidP="00664CA6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664CA6" w:rsidRPr="00631E29" w:rsidRDefault="00664CA6" w:rsidP="00664CA6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631E29" w:rsidRDefault="00664CA6" w:rsidP="00664CA6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664CA6" w:rsidRPr="00631E29" w:rsidRDefault="00664CA6" w:rsidP="00664CA6">
      <w:pPr>
        <w:pStyle w:val="ac"/>
        <w:numPr>
          <w:ilvl w:val="0"/>
          <w:numId w:val="28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овершенно не</w:t>
      </w:r>
      <w:r w:rsidRPr="00631E29">
        <w:rPr>
          <w:rFonts w:eastAsia="Calibri"/>
          <w:sz w:val="28"/>
          <w:szCs w:val="28"/>
        </w:rPr>
        <w:t>удобно</w:t>
      </w:r>
    </w:p>
    <w:p w:rsidR="00664CA6" w:rsidRPr="00631E29" w:rsidRDefault="00664CA6" w:rsidP="00664CA6">
      <w:pPr>
        <w:pStyle w:val="ac"/>
        <w:ind w:left="0" w:firstLine="709"/>
        <w:rPr>
          <w:b/>
          <w:sz w:val="28"/>
          <w:szCs w:val="28"/>
        </w:rPr>
      </w:pPr>
    </w:p>
    <w:p w:rsidR="00664CA6" w:rsidRPr="00631E29" w:rsidRDefault="00664CA6" w:rsidP="00664CA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Доступность услуг для инвалидов</w:t>
      </w:r>
      <w:r>
        <w:rPr>
          <w:sz w:val="28"/>
          <w:szCs w:val="28"/>
        </w:rPr>
        <w:t>:</w:t>
      </w:r>
    </w:p>
    <w:p w:rsidR="00664CA6" w:rsidRPr="00631E29" w:rsidRDefault="00664CA6" w:rsidP="00664CA6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664CA6" w:rsidRPr="00631E29" w:rsidRDefault="00664CA6" w:rsidP="00664CA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664CA6" w:rsidRPr="00631E29" w:rsidRDefault="00664CA6" w:rsidP="00664CA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664CA6" w:rsidRPr="00631E29" w:rsidRDefault="00664CA6" w:rsidP="00664CA6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664CA6" w:rsidRPr="00631E29" w:rsidRDefault="00664CA6" w:rsidP="00664CA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664CA6" w:rsidRPr="00631E29" w:rsidRDefault="00664CA6" w:rsidP="00664CA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664CA6" w:rsidRPr="00631E29" w:rsidRDefault="00664CA6" w:rsidP="00664CA6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31E29">
        <w:rPr>
          <w:iCs/>
          <w:sz w:val="28"/>
          <w:szCs w:val="28"/>
        </w:rPr>
        <w:t>Наличие сопровождающего персонала и возможности самостоятельного передвижения по территории организации</w:t>
      </w:r>
    </w:p>
    <w:p w:rsidR="00664CA6" w:rsidRPr="00631E29" w:rsidRDefault="00664CA6" w:rsidP="00664CA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664CA6" w:rsidRPr="00631E29" w:rsidRDefault="00664CA6" w:rsidP="00664CA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664CA6" w:rsidRPr="006E00DA" w:rsidRDefault="00664CA6" w:rsidP="00664CA6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E00DA">
        <w:rPr>
          <w:iCs/>
          <w:sz w:val="28"/>
          <w:szCs w:val="28"/>
        </w:rPr>
        <w:t>Компетентность работы персонала с посетителями-инвалидами</w:t>
      </w:r>
    </w:p>
    <w:p w:rsidR="00664CA6" w:rsidRPr="00631E29" w:rsidRDefault="00664CA6" w:rsidP="00664CA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664CA6" w:rsidRPr="00631E29" w:rsidRDefault="00664CA6" w:rsidP="00664CA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664CA6" w:rsidRPr="006E00DA" w:rsidRDefault="00664CA6" w:rsidP="00664CA6">
      <w:pPr>
        <w:pStyle w:val="ac"/>
        <w:numPr>
          <w:ilvl w:val="0"/>
          <w:numId w:val="29"/>
        </w:numPr>
        <w:ind w:left="0" w:firstLine="709"/>
        <w:rPr>
          <w:iCs/>
          <w:sz w:val="28"/>
          <w:szCs w:val="28"/>
        </w:rPr>
      </w:pPr>
      <w:r w:rsidRPr="006E00DA">
        <w:rPr>
          <w:iCs/>
          <w:sz w:val="28"/>
          <w:szCs w:val="28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664CA6" w:rsidRPr="00631E29" w:rsidRDefault="00664CA6" w:rsidP="00664CA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lastRenderedPageBreak/>
        <w:t>Выберите один из вариантов ответа:</w:t>
      </w:r>
    </w:p>
    <w:p w:rsidR="00664CA6" w:rsidRDefault="00664CA6" w:rsidP="00664CA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664CA6" w:rsidRPr="00AD09FC" w:rsidRDefault="00664CA6" w:rsidP="00664CA6">
      <w:pPr>
        <w:spacing w:before="0"/>
        <w:rPr>
          <w:b/>
          <w:sz w:val="28"/>
          <w:szCs w:val="28"/>
        </w:rPr>
      </w:pPr>
    </w:p>
    <w:p w:rsidR="00664CA6" w:rsidRPr="00AD09FC" w:rsidRDefault="00664CA6" w:rsidP="00664CA6">
      <w:pPr>
        <w:pStyle w:val="ac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b/>
          <w:bCs/>
          <w:i/>
          <w:iCs/>
          <w:color w:val="000000"/>
          <w:sz w:val="28"/>
          <w:szCs w:val="28"/>
        </w:rPr>
        <w:t>Время ожидания предоставления услуги</w:t>
      </w:r>
    </w:p>
    <w:p w:rsidR="00664CA6" w:rsidRPr="00AD09FC" w:rsidRDefault="00664CA6" w:rsidP="00664CA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Соблюдение режима работы организацией культуры</w:t>
      </w:r>
    </w:p>
    <w:p w:rsidR="00664CA6" w:rsidRPr="00AD09FC" w:rsidRDefault="00664CA6" w:rsidP="00664CA6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664CA6" w:rsidRPr="00AD09FC" w:rsidRDefault="00664CA6" w:rsidP="00664CA6">
      <w:pPr>
        <w:pStyle w:val="ac"/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664CA6" w:rsidRPr="00AD09FC" w:rsidRDefault="00664CA6" w:rsidP="00664CA6">
      <w:pPr>
        <w:pStyle w:val="ac"/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664CA6" w:rsidRPr="00AD09FC" w:rsidRDefault="00664CA6" w:rsidP="00664CA6">
      <w:pPr>
        <w:pStyle w:val="ac"/>
        <w:numPr>
          <w:ilvl w:val="0"/>
          <w:numId w:val="30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AD09FC" w:rsidRDefault="00664CA6" w:rsidP="00664CA6">
      <w:pPr>
        <w:pStyle w:val="ac"/>
        <w:numPr>
          <w:ilvl w:val="0"/>
          <w:numId w:val="30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Плохо, много нарушений</w:t>
      </w:r>
    </w:p>
    <w:p w:rsidR="00664CA6" w:rsidRPr="00AD09FC" w:rsidRDefault="00664CA6" w:rsidP="00664CA6">
      <w:pPr>
        <w:pStyle w:val="ac"/>
        <w:numPr>
          <w:ilvl w:val="0"/>
          <w:numId w:val="30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Неудовлетворительно, совершенно не соблюдается</w:t>
      </w:r>
    </w:p>
    <w:p w:rsidR="00664CA6" w:rsidRPr="00AD09FC" w:rsidRDefault="00664CA6" w:rsidP="00664CA6">
      <w:pPr>
        <w:pStyle w:val="ac"/>
        <w:ind w:left="0" w:firstLine="709"/>
        <w:rPr>
          <w:i/>
          <w:sz w:val="28"/>
          <w:szCs w:val="28"/>
        </w:rPr>
      </w:pPr>
    </w:p>
    <w:p w:rsidR="00664CA6" w:rsidRPr="00AD09FC" w:rsidRDefault="00664CA6" w:rsidP="00664CA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Соблюдение установленных (заявленных) сроков предоставления услуг организацией культуры</w:t>
      </w:r>
    </w:p>
    <w:p w:rsidR="00664CA6" w:rsidRPr="00AD09FC" w:rsidRDefault="00664CA6" w:rsidP="00664CA6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Плохо, много нарушений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Неудовлетворительно, совершенно не соблюдается</w:t>
      </w:r>
    </w:p>
    <w:p w:rsidR="00664CA6" w:rsidRPr="00AD09FC" w:rsidRDefault="00664CA6" w:rsidP="00664CA6">
      <w:pPr>
        <w:spacing w:before="0"/>
        <w:rPr>
          <w:b/>
          <w:sz w:val="28"/>
          <w:szCs w:val="28"/>
        </w:rPr>
      </w:pPr>
    </w:p>
    <w:p w:rsidR="00664CA6" w:rsidRPr="00AD09FC" w:rsidRDefault="00664CA6" w:rsidP="00664CA6">
      <w:pPr>
        <w:pStyle w:val="ac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b/>
          <w:bCs/>
          <w:i/>
          <w:iCs/>
          <w:color w:val="000000"/>
          <w:sz w:val="28"/>
          <w:szCs w:val="28"/>
        </w:rPr>
        <w:t>Доброжелательность, вежливость, компетентность работников организации культуры</w:t>
      </w:r>
    </w:p>
    <w:p w:rsidR="00664CA6" w:rsidRPr="00AD09FC" w:rsidRDefault="00664CA6" w:rsidP="00664CA6">
      <w:pPr>
        <w:pStyle w:val="ac"/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4.1.Доброжелательность и вежливость персонала организации культуры</w:t>
      </w:r>
    </w:p>
    <w:p w:rsidR="00664CA6" w:rsidRPr="00AD09FC" w:rsidRDefault="00664CA6" w:rsidP="00664CA6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</w:t>
      </w:r>
    </w:p>
    <w:p w:rsidR="00664CA6" w:rsidRPr="00AD09FC" w:rsidRDefault="00664CA6" w:rsidP="00664CA6">
      <w:pPr>
        <w:pStyle w:val="ac"/>
        <w:ind w:left="0" w:firstLine="709"/>
        <w:rPr>
          <w:b/>
          <w:sz w:val="28"/>
          <w:szCs w:val="28"/>
        </w:rPr>
      </w:pPr>
    </w:p>
    <w:p w:rsidR="00664CA6" w:rsidRPr="00AD09FC" w:rsidRDefault="00664CA6" w:rsidP="00664CA6">
      <w:pPr>
        <w:pStyle w:val="ac"/>
        <w:ind w:left="0" w:firstLine="709"/>
        <w:rPr>
          <w:sz w:val="28"/>
          <w:szCs w:val="28"/>
        </w:rPr>
      </w:pPr>
      <w:r w:rsidRPr="00AD09FC">
        <w:rPr>
          <w:sz w:val="28"/>
          <w:szCs w:val="28"/>
        </w:rPr>
        <w:t>4.2.Компетентность персонала организации культуры</w:t>
      </w:r>
    </w:p>
    <w:p w:rsidR="00664CA6" w:rsidRPr="00AD09FC" w:rsidRDefault="00664CA6" w:rsidP="00664CA6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</w:t>
      </w:r>
    </w:p>
    <w:p w:rsidR="00664CA6" w:rsidRPr="00AD09FC" w:rsidRDefault="00664CA6" w:rsidP="00664CA6">
      <w:pPr>
        <w:pStyle w:val="ac"/>
        <w:numPr>
          <w:ilvl w:val="0"/>
          <w:numId w:val="3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</w:t>
      </w:r>
    </w:p>
    <w:p w:rsidR="00664CA6" w:rsidRDefault="00664CA6" w:rsidP="00664CA6">
      <w:pPr>
        <w:pStyle w:val="ac"/>
        <w:spacing w:after="200" w:line="276" w:lineRule="auto"/>
        <w:ind w:firstLine="709"/>
        <w:rPr>
          <w:b/>
          <w:sz w:val="28"/>
          <w:szCs w:val="28"/>
        </w:rPr>
      </w:pPr>
    </w:p>
    <w:p w:rsidR="00664CA6" w:rsidRPr="00505D6C" w:rsidRDefault="00664CA6" w:rsidP="00664CA6">
      <w:pPr>
        <w:pStyle w:val="ac"/>
        <w:numPr>
          <w:ilvl w:val="0"/>
          <w:numId w:val="2"/>
        </w:numPr>
        <w:ind w:left="0" w:firstLine="709"/>
        <w:rPr>
          <w:b/>
          <w:bCs/>
          <w:i/>
          <w:iCs/>
          <w:sz w:val="28"/>
          <w:szCs w:val="28"/>
        </w:rPr>
      </w:pPr>
      <w:r w:rsidRPr="00505D6C">
        <w:rPr>
          <w:b/>
          <w:bCs/>
          <w:i/>
          <w:iCs/>
          <w:sz w:val="28"/>
          <w:szCs w:val="28"/>
        </w:rPr>
        <w:t>Удовлетворенность качеством оказания услуг</w:t>
      </w:r>
    </w:p>
    <w:p w:rsidR="00664CA6" w:rsidRPr="00505D6C" w:rsidRDefault="00664CA6" w:rsidP="00664CA6">
      <w:pPr>
        <w:pStyle w:val="ac"/>
        <w:ind w:left="0" w:firstLine="709"/>
        <w:rPr>
          <w:b/>
          <w:bCs/>
          <w:i/>
          <w:iCs/>
          <w:sz w:val="28"/>
          <w:szCs w:val="28"/>
        </w:rPr>
      </w:pPr>
    </w:p>
    <w:p w:rsidR="00664CA6" w:rsidRPr="00505D6C" w:rsidRDefault="00664CA6" w:rsidP="00664CA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lastRenderedPageBreak/>
        <w:t>Удовлетворенность качеством оказания услуг организацией культуры в целом</w:t>
      </w:r>
    </w:p>
    <w:p w:rsidR="00664CA6" w:rsidRPr="00505D6C" w:rsidRDefault="00664CA6" w:rsidP="00664CA6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664CA6" w:rsidRPr="00505D6C" w:rsidRDefault="00664CA6" w:rsidP="00664CA6">
      <w:pPr>
        <w:pStyle w:val="ac"/>
        <w:ind w:left="0" w:firstLine="709"/>
        <w:rPr>
          <w:b/>
          <w:sz w:val="28"/>
          <w:szCs w:val="28"/>
        </w:rPr>
      </w:pPr>
    </w:p>
    <w:p w:rsidR="00664CA6" w:rsidRPr="00505D6C" w:rsidRDefault="00664CA6" w:rsidP="00664CA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материально-техническим обеспечением организации культуры</w:t>
      </w:r>
    </w:p>
    <w:p w:rsidR="00664CA6" w:rsidRPr="00505D6C" w:rsidRDefault="00664CA6" w:rsidP="00664CA6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664CA6" w:rsidRPr="00505D6C" w:rsidRDefault="00664CA6" w:rsidP="00664CA6">
      <w:pPr>
        <w:pStyle w:val="ac"/>
        <w:ind w:left="0" w:firstLine="709"/>
        <w:rPr>
          <w:b/>
          <w:sz w:val="28"/>
          <w:szCs w:val="28"/>
        </w:rPr>
      </w:pPr>
    </w:p>
    <w:p w:rsidR="00664CA6" w:rsidRPr="00505D6C" w:rsidRDefault="00664CA6" w:rsidP="00664CA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664CA6" w:rsidRPr="00505D6C" w:rsidRDefault="00664CA6" w:rsidP="00664CA6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664CA6" w:rsidRPr="00505D6C" w:rsidRDefault="00664CA6" w:rsidP="00664CA6">
      <w:pPr>
        <w:spacing w:before="0"/>
        <w:rPr>
          <w:b/>
          <w:sz w:val="28"/>
          <w:szCs w:val="28"/>
        </w:rPr>
      </w:pPr>
    </w:p>
    <w:p w:rsidR="00664CA6" w:rsidRPr="00505D6C" w:rsidRDefault="00664CA6" w:rsidP="00664CA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и содержанием полиграфических материалов организации культуры</w:t>
      </w:r>
    </w:p>
    <w:p w:rsidR="00664CA6" w:rsidRPr="00505D6C" w:rsidRDefault="00664CA6" w:rsidP="00664CA6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664CA6" w:rsidRPr="00505D6C" w:rsidRDefault="00664CA6" w:rsidP="00664CA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664CA6" w:rsidRPr="00505D6C" w:rsidRDefault="00664CA6" w:rsidP="00664CA6">
      <w:pPr>
        <w:pStyle w:val="ac"/>
        <w:spacing w:after="200" w:line="276" w:lineRule="auto"/>
        <w:jc w:val="left"/>
        <w:rPr>
          <w:b/>
          <w:sz w:val="28"/>
          <w:szCs w:val="28"/>
        </w:rPr>
      </w:pPr>
    </w:p>
    <w:p w:rsidR="00664CA6" w:rsidRPr="00E03C5E" w:rsidRDefault="00664CA6" w:rsidP="00664CA6">
      <w:pPr>
        <w:pStyle w:val="ac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 w:rsidRPr="00E03C5E">
        <w:rPr>
          <w:b/>
          <w:sz w:val="28"/>
          <w:szCs w:val="28"/>
        </w:rPr>
        <w:br w:type="page"/>
      </w:r>
    </w:p>
    <w:p w:rsidR="00664CA6" w:rsidRPr="00345D74" w:rsidRDefault="00664CA6" w:rsidP="00664CA6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64CA6" w:rsidRPr="00345D74" w:rsidRDefault="00664CA6" w:rsidP="00664CA6">
      <w:pPr>
        <w:ind w:firstLine="0"/>
        <w:jc w:val="center"/>
      </w:pPr>
      <w:r w:rsidRPr="00345D74">
        <w:rPr>
          <w:b/>
          <w:sz w:val="28"/>
          <w:szCs w:val="28"/>
        </w:rPr>
        <w:t xml:space="preserve">Вопросы и балльная оценка на ответы анкеты </w:t>
      </w:r>
      <w:r>
        <w:rPr>
          <w:b/>
          <w:sz w:val="28"/>
          <w:szCs w:val="28"/>
        </w:rPr>
        <w:t>получателей услуг</w:t>
      </w:r>
    </w:p>
    <w:p w:rsidR="00664CA6" w:rsidRDefault="00664CA6" w:rsidP="00664CA6">
      <w:pPr>
        <w:spacing w:after="12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976"/>
        <w:gridCol w:w="5103"/>
        <w:gridCol w:w="567"/>
        <w:gridCol w:w="567"/>
      </w:tblGrid>
      <w:tr w:rsidR="00664CA6" w:rsidRPr="003123FC" w:rsidTr="00867444">
        <w:trPr>
          <w:cantSplit/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</w:rPr>
              <w:t>Мнение получателей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  <w:color w:val="000000"/>
              </w:rPr>
              <w:t>Баллы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2.1.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Комфортность условий пребывания в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2.2.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Дополнительные услуги и доступность их получения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2.3.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2.4.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Удобство графика работы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rFonts w:eastAsia="Calibri"/>
              </w:rPr>
              <w:t>Совершенно не</w:t>
            </w:r>
            <w:r w:rsidRPr="00D81BB1">
              <w:rPr>
                <w:rFonts w:eastAsia="Calibri"/>
              </w:rPr>
              <w:t>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69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2.5.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Доступность услуг для инвалидов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664CA6" w:rsidRPr="003123FC" w:rsidTr="00867444">
        <w:trPr>
          <w:cantSplit/>
          <w:trHeight w:val="69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664CA6" w:rsidRPr="003123FC" w:rsidTr="00867444">
        <w:trPr>
          <w:cantSplit/>
          <w:trHeight w:val="9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664CA6" w:rsidRPr="003123FC" w:rsidTr="00867444">
        <w:trPr>
          <w:cantSplit/>
          <w:trHeight w:val="96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664CA6" w:rsidRPr="003123FC" w:rsidTr="00867444">
        <w:trPr>
          <w:cantSplit/>
          <w:trHeight w:val="4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664CA6" w:rsidRPr="003123FC" w:rsidTr="00867444">
        <w:trPr>
          <w:cantSplit/>
          <w:trHeight w:val="41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664CA6" w:rsidRPr="003123FC" w:rsidTr="00867444">
        <w:trPr>
          <w:cantSplit/>
          <w:trHeight w:val="2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664CA6" w:rsidRPr="003123FC" w:rsidTr="00867444">
        <w:trPr>
          <w:cantSplit/>
          <w:trHeight w:val="27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664CA6" w:rsidRPr="003123FC" w:rsidTr="00867444">
        <w:trPr>
          <w:cantSplit/>
          <w:trHeight w:val="13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664CA6" w:rsidRPr="003123FC" w:rsidTr="00867444">
        <w:trPr>
          <w:cantSplit/>
          <w:trHeight w:val="110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3.1.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Соблюдение режима работы организацией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rFonts w:eastAsia="Calibri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rFonts w:eastAsia="Calibri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3.2.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4.1.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Доброжелательность и вежливость персонала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4.2.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Компетентность персонала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lastRenderedPageBreak/>
              <w:t>Критерий 5. Удовлетворенность качеством оказания услуг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5.1.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Удовлетворенность качеством оказания услуг организацией культуры в целом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5.2.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5.3.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>
              <w:t>5.4.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</w:pPr>
            <w:r w:rsidRPr="00D81BB1"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iCs/>
                <w:color w:val="000000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iCs/>
                <w:color w:val="00000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664CA6" w:rsidRPr="003123FC" w:rsidTr="00867444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6" w:rsidRPr="00D81BB1" w:rsidRDefault="00664CA6" w:rsidP="0086744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</w:tbl>
    <w:p w:rsidR="00985FBA" w:rsidRDefault="00985FBA" w:rsidP="00664CA6">
      <w:pPr>
        <w:ind w:firstLine="0"/>
      </w:pPr>
    </w:p>
    <w:sectPr w:rsidR="00985FBA" w:rsidSect="0086744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5D" w:rsidRDefault="0077675D" w:rsidP="00664CA6">
      <w:pPr>
        <w:spacing w:before="0"/>
      </w:pPr>
      <w:r>
        <w:separator/>
      </w:r>
    </w:p>
  </w:endnote>
  <w:endnote w:type="continuationSeparator" w:id="1">
    <w:p w:rsidR="0077675D" w:rsidRDefault="0077675D" w:rsidP="00664CA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867444" w:rsidRDefault="008C4ECC" w:rsidP="00867444">
        <w:pPr>
          <w:pStyle w:val="a5"/>
          <w:jc w:val="center"/>
        </w:pPr>
        <w:r>
          <w:fldChar w:fldCharType="begin"/>
        </w:r>
        <w:r w:rsidR="00D43F6C">
          <w:instrText>PAGE   \* MERGEFORMAT</w:instrText>
        </w:r>
        <w:r>
          <w:fldChar w:fldCharType="separate"/>
        </w:r>
        <w:r w:rsidR="00A002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5D" w:rsidRDefault="0077675D" w:rsidP="00664CA6">
      <w:pPr>
        <w:spacing w:before="0"/>
      </w:pPr>
      <w:r>
        <w:separator/>
      </w:r>
    </w:p>
  </w:footnote>
  <w:footnote w:type="continuationSeparator" w:id="1">
    <w:p w:rsidR="0077675D" w:rsidRDefault="0077675D" w:rsidP="00664CA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44" w:rsidRPr="008016B8" w:rsidRDefault="00867444" w:rsidP="00867444">
    <w:pPr>
      <w:pStyle w:val="a3"/>
      <w:ind w:firstLine="0"/>
      <w:jc w:val="center"/>
      <w:rPr>
        <w:sz w:val="20"/>
        <w:szCs w:val="20"/>
      </w:rPr>
    </w:pPr>
    <w:r w:rsidRPr="008016B8">
      <w:rPr>
        <w:sz w:val="20"/>
        <w:szCs w:val="20"/>
      </w:rPr>
      <w:t xml:space="preserve">Независимая оценка качества оказания услуг организациями культуры </w:t>
    </w:r>
  </w:p>
  <w:p w:rsidR="00867444" w:rsidRDefault="00867444" w:rsidP="00867444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«Рославльский район» </w:t>
    </w:r>
    <w:r w:rsidRPr="00F03F29">
      <w:rPr>
        <w:sz w:val="18"/>
      </w:rPr>
      <w:t>Смоленской области</w:t>
    </w:r>
  </w:p>
  <w:p w:rsidR="00867444" w:rsidRPr="00F03F29" w:rsidRDefault="00867444" w:rsidP="00867444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867444" w:rsidRDefault="008C4ECC" w:rsidP="00867444">
    <w:pPr>
      <w:pStyle w:val="a3"/>
      <w:ind w:firstLine="0"/>
    </w:pPr>
    <w:r>
      <w:rPr>
        <w:noProof/>
      </w:rPr>
      <w:pict>
        <v:line id="Прямая соединительная линия 4" o:spid="_x0000_s4097" style="position:absolute;left:0;text-align:left;flip:y;z-index:251658240;visibility:visible;mso-wrap-distance-top:-1e-4mm;mso-wrap-distance-bottom:-1e-4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DF"/>
    <w:multiLevelType w:val="multilevel"/>
    <w:tmpl w:val="469094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color w:val="auto"/>
      </w:rPr>
    </w:lvl>
  </w:abstractNum>
  <w:abstractNum w:abstractNumId="1">
    <w:nsid w:val="02E82747"/>
    <w:multiLevelType w:val="hybridMultilevel"/>
    <w:tmpl w:val="70AE3EA0"/>
    <w:lvl w:ilvl="0" w:tplc="DB20D40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6CD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8B3C3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F41E76"/>
    <w:multiLevelType w:val="hybridMultilevel"/>
    <w:tmpl w:val="7D4672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66CBE"/>
    <w:multiLevelType w:val="hybridMultilevel"/>
    <w:tmpl w:val="0306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35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1729B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773D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8D364F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0E0A8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74479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06514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34223"/>
    <w:multiLevelType w:val="hybridMultilevel"/>
    <w:tmpl w:val="359286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524C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81C42CB"/>
    <w:multiLevelType w:val="hybridMultilevel"/>
    <w:tmpl w:val="5FAE29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9D48DC"/>
    <w:multiLevelType w:val="hybridMultilevel"/>
    <w:tmpl w:val="A9F246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B97F77"/>
    <w:multiLevelType w:val="multilevel"/>
    <w:tmpl w:val="9D72C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sz w:val="28"/>
      </w:rPr>
    </w:lvl>
  </w:abstractNum>
  <w:abstractNum w:abstractNumId="19">
    <w:nsid w:val="4B4E37F6"/>
    <w:multiLevelType w:val="hybridMultilevel"/>
    <w:tmpl w:val="53CC4D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724193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2024EB1"/>
    <w:multiLevelType w:val="hybridMultilevel"/>
    <w:tmpl w:val="6840F9F0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2">
    <w:nsid w:val="5555597C"/>
    <w:multiLevelType w:val="hybridMultilevel"/>
    <w:tmpl w:val="4D960162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FB4D45"/>
    <w:multiLevelType w:val="hybridMultilevel"/>
    <w:tmpl w:val="051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6905B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B690FB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BE47860"/>
    <w:multiLevelType w:val="hybridMultilevel"/>
    <w:tmpl w:val="8774E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44E2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17B4A7F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9F3BC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54052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8371E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652DC9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C5F2D04"/>
    <w:multiLevelType w:val="hybridMultilevel"/>
    <w:tmpl w:val="70AE3EA0"/>
    <w:lvl w:ilvl="0" w:tplc="DB20D40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3347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3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30"/>
  </w:num>
  <w:num w:numId="9">
    <w:abstractNumId w:val="25"/>
  </w:num>
  <w:num w:numId="10">
    <w:abstractNumId w:val="11"/>
  </w:num>
  <w:num w:numId="11">
    <w:abstractNumId w:val="26"/>
  </w:num>
  <w:num w:numId="12">
    <w:abstractNumId w:val="3"/>
  </w:num>
  <w:num w:numId="13">
    <w:abstractNumId w:val="35"/>
  </w:num>
  <w:num w:numId="14">
    <w:abstractNumId w:val="13"/>
  </w:num>
  <w:num w:numId="15">
    <w:abstractNumId w:val="10"/>
  </w:num>
  <w:num w:numId="16">
    <w:abstractNumId w:val="32"/>
  </w:num>
  <w:num w:numId="17">
    <w:abstractNumId w:val="12"/>
  </w:num>
  <w:num w:numId="18">
    <w:abstractNumId w:val="6"/>
  </w:num>
  <w:num w:numId="19">
    <w:abstractNumId w:val="2"/>
  </w:num>
  <w:num w:numId="20">
    <w:abstractNumId w:val="33"/>
  </w:num>
  <w:num w:numId="21">
    <w:abstractNumId w:val="9"/>
  </w:num>
  <w:num w:numId="22">
    <w:abstractNumId w:val="31"/>
  </w:num>
  <w:num w:numId="23">
    <w:abstractNumId w:val="28"/>
  </w:num>
  <w:num w:numId="24">
    <w:abstractNumId w:val="8"/>
  </w:num>
  <w:num w:numId="25">
    <w:abstractNumId w:val="29"/>
  </w:num>
  <w:num w:numId="26">
    <w:abstractNumId w:val="27"/>
  </w:num>
  <w:num w:numId="27">
    <w:abstractNumId w:val="4"/>
  </w:num>
  <w:num w:numId="28">
    <w:abstractNumId w:val="17"/>
  </w:num>
  <w:num w:numId="29">
    <w:abstractNumId w:val="14"/>
  </w:num>
  <w:num w:numId="30">
    <w:abstractNumId w:val="19"/>
  </w:num>
  <w:num w:numId="31">
    <w:abstractNumId w:val="16"/>
  </w:num>
  <w:num w:numId="32">
    <w:abstractNumId w:val="1"/>
  </w:num>
  <w:num w:numId="33">
    <w:abstractNumId w:val="0"/>
  </w:num>
  <w:num w:numId="34">
    <w:abstractNumId w:val="34"/>
  </w:num>
  <w:num w:numId="35">
    <w:abstractNumId w:val="5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4CA6"/>
    <w:rsid w:val="000A0555"/>
    <w:rsid w:val="00664CA6"/>
    <w:rsid w:val="0077675D"/>
    <w:rsid w:val="00867444"/>
    <w:rsid w:val="008C4ECC"/>
    <w:rsid w:val="00985FBA"/>
    <w:rsid w:val="00A0025E"/>
    <w:rsid w:val="00C215E1"/>
    <w:rsid w:val="00D43F6C"/>
    <w:rsid w:val="00E54B3C"/>
    <w:rsid w:val="00FC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A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CA6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664CA6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664CA6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664CA6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664CA6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CA6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64CA6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64CA6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4CA6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664CA6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4CA6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4CA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CA6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CA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4CA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64CA6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64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64CA6"/>
    <w:pPr>
      <w:spacing w:before="0"/>
      <w:ind w:left="720" w:firstLine="0"/>
      <w:contextualSpacing/>
    </w:pPr>
    <w:rPr>
      <w:szCs w:val="22"/>
    </w:rPr>
  </w:style>
  <w:style w:type="paragraph" w:styleId="ad">
    <w:name w:val="No Spacing"/>
    <w:uiPriority w:val="1"/>
    <w:qFormat/>
    <w:rsid w:val="00664CA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664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664CA6"/>
    <w:rPr>
      <w:b/>
      <w:bCs/>
    </w:rPr>
  </w:style>
  <w:style w:type="character" w:customStyle="1" w:styleId="apple-converted-space">
    <w:name w:val="apple-converted-space"/>
    <w:basedOn w:val="a0"/>
    <w:rsid w:val="00664CA6"/>
  </w:style>
  <w:style w:type="character" w:customStyle="1" w:styleId="af">
    <w:name w:val="Гипертекстовая ссылка"/>
    <w:basedOn w:val="a0"/>
    <w:uiPriority w:val="99"/>
    <w:rsid w:val="00664CA6"/>
    <w:rPr>
      <w:color w:val="106BBE"/>
    </w:rPr>
  </w:style>
  <w:style w:type="paragraph" w:styleId="af0">
    <w:name w:val="Title"/>
    <w:basedOn w:val="a"/>
    <w:next w:val="a"/>
    <w:link w:val="af1"/>
    <w:rsid w:val="00664CA6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1">
    <w:name w:val="Название Знак"/>
    <w:basedOn w:val="a0"/>
    <w:link w:val="af0"/>
    <w:rsid w:val="00664CA6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2">
    <w:name w:val="Subtitle"/>
    <w:basedOn w:val="a"/>
    <w:next w:val="a"/>
    <w:link w:val="af3"/>
    <w:rsid w:val="00664CA6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rsid w:val="00664CA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664CA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664CA6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64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664CA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664CA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64C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A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CA6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664CA6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664CA6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664CA6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664CA6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CA6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64CA6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64CA6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4CA6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664CA6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4CA6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4CA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CA6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CA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64CA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64CA6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64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64CA6"/>
    <w:pPr>
      <w:spacing w:before="0"/>
      <w:ind w:left="720" w:firstLine="0"/>
      <w:contextualSpacing/>
    </w:pPr>
    <w:rPr>
      <w:szCs w:val="22"/>
    </w:rPr>
  </w:style>
  <w:style w:type="paragraph" w:styleId="ad">
    <w:name w:val="No Spacing"/>
    <w:uiPriority w:val="1"/>
    <w:qFormat/>
    <w:rsid w:val="00664CA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664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664CA6"/>
    <w:rPr>
      <w:b/>
      <w:bCs/>
    </w:rPr>
  </w:style>
  <w:style w:type="character" w:customStyle="1" w:styleId="apple-converted-space">
    <w:name w:val="apple-converted-space"/>
    <w:basedOn w:val="a0"/>
    <w:rsid w:val="00664CA6"/>
  </w:style>
  <w:style w:type="character" w:customStyle="1" w:styleId="af">
    <w:name w:val="Гипертекстовая ссылка"/>
    <w:basedOn w:val="a0"/>
    <w:uiPriority w:val="99"/>
    <w:rsid w:val="00664CA6"/>
    <w:rPr>
      <w:color w:val="106BBE"/>
    </w:rPr>
  </w:style>
  <w:style w:type="paragraph" w:styleId="af0">
    <w:name w:val="Title"/>
    <w:basedOn w:val="a"/>
    <w:next w:val="a"/>
    <w:link w:val="af1"/>
    <w:rsid w:val="00664CA6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1">
    <w:name w:val="Название Знак"/>
    <w:basedOn w:val="a0"/>
    <w:link w:val="af0"/>
    <w:rsid w:val="00664CA6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2">
    <w:name w:val="Subtitle"/>
    <w:basedOn w:val="a"/>
    <w:next w:val="a"/>
    <w:link w:val="af3"/>
    <w:rsid w:val="00664CA6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rsid w:val="00664CA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664CA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664CA6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64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664CA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664CA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64C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kultury-Rossii-ot-20.02.2015-N-27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kultury-Rossii-ot-20.02.2015-N-27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laws.ru/acts/Prikaz-Minkultury-Rossii-ot-20.02.2015-N-2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kultury-Rossii-ot-20.02.2015-N-277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56;&#1086;&#1089;&#1083;&#1072;&#1074;&#1083;&#1100;-&#1082;&#1091;&#1083;&#1100;&#1090;&#1091;&#1088;&#1072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6.6274719401389626E-2"/>
                  <c:y val="0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</c:f>
              <c:strCache>
                <c:ptCount val="1"/>
                <c:pt idx="0">
                  <c:v>МБУДО «Рославльская детская художественная школа»</c:v>
                </c:pt>
              </c:strCache>
            </c:strRef>
          </c:cat>
          <c:val>
            <c:numRef>
              <c:f>Результат!$D$3</c:f>
              <c:numCache>
                <c:formatCode>0</c:formatCode>
                <c:ptCount val="1"/>
                <c:pt idx="0">
                  <c:v>147.24074074074065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D-4517-8B31-02940CE1A27F}"/>
            </c:ext>
          </c:extLst>
        </c:ser>
        <c:dLbls>
          <c:showVal val="1"/>
        </c:dLbls>
        <c:gapWidth val="65"/>
        <c:axId val="132205952"/>
        <c:axId val="132228224"/>
      </c:barChart>
      <c:catAx>
        <c:axId val="132205952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228224"/>
        <c:crosses val="autoZero"/>
        <c:auto val="1"/>
        <c:lblAlgn val="ctr"/>
        <c:lblOffset val="100"/>
      </c:catAx>
      <c:valAx>
        <c:axId val="132228224"/>
        <c:scaling>
          <c:orientation val="minMax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20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2017-10-04T08:41:00Z</dcterms:created>
  <dcterms:modified xsi:type="dcterms:W3CDTF">2017-10-04T08:41:00Z</dcterms:modified>
</cp:coreProperties>
</file>