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21" w:rsidRPr="00936A21" w:rsidRDefault="00936A21" w:rsidP="00936A21">
      <w:pPr>
        <w:spacing w:after="0" w:line="240" w:lineRule="auto"/>
        <w:ind w:right="-2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36A21">
        <w:rPr>
          <w:rFonts w:ascii="Times New Roman" w:hAnsi="Times New Roman" w:cs="Times New Roman"/>
          <w:sz w:val="16"/>
          <w:szCs w:val="16"/>
        </w:rPr>
        <w:t xml:space="preserve">Приложение №1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к Порядку и срокам</w:t>
      </w:r>
      <w:r w:rsidRPr="00936A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36A21">
        <w:rPr>
          <w:rFonts w:ascii="Times New Roman" w:hAnsi="Times New Roman" w:cs="Times New Roman"/>
          <w:sz w:val="16"/>
          <w:szCs w:val="16"/>
        </w:rPr>
        <w:t xml:space="preserve">представления, рассмотрения 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и оценки предложений заинтересованных лиц о 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включении дворовой территории в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муниципальную программу «Формирование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современной городской среды на территории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Рославльского городского поселения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Рославльского района Смоленской области на 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2018-2024 годы</w:t>
      </w:r>
      <w:r w:rsidRPr="00936A21">
        <w:rPr>
          <w:rFonts w:ascii="Times New Roman" w:hAnsi="Times New Roman" w:cs="Times New Roman"/>
          <w:color w:val="000000"/>
          <w:sz w:val="16"/>
          <w:szCs w:val="16"/>
        </w:rPr>
        <w:t xml:space="preserve"> (в редакции постановлений 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36A2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Администрации муниципального образования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«Рославльский район» Смоленской области</w:t>
      </w:r>
    </w:p>
    <w:p w:rsidR="00936A21" w:rsidRPr="00936A21" w:rsidRDefault="00936A21" w:rsidP="00936A21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936A21">
        <w:rPr>
          <w:color w:val="000000"/>
          <w:sz w:val="16"/>
          <w:szCs w:val="16"/>
        </w:rPr>
        <w:t xml:space="preserve">                                                                                   от 29.12.2018 № 2376, </w:t>
      </w:r>
      <w:r w:rsidR="00075683" w:rsidRPr="00075683">
        <w:rPr>
          <w:color w:val="000000"/>
          <w:sz w:val="16"/>
          <w:szCs w:val="16"/>
        </w:rPr>
        <w:t>от 28.03.2019 №571</w:t>
      </w:r>
      <w:r w:rsidR="00075683" w:rsidRPr="001005EE">
        <w:rPr>
          <w:color w:val="000000"/>
        </w:rPr>
        <w:t>)</w:t>
      </w:r>
    </w:p>
    <w:p w:rsidR="00936A21" w:rsidRPr="00936A21" w:rsidRDefault="00936A21" w:rsidP="00936A2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936A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7202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6A21">
        <w:rPr>
          <w:rFonts w:ascii="Times New Roman" w:hAnsi="Times New Roman" w:cs="Times New Roman"/>
          <w:b/>
          <w:bCs/>
          <w:sz w:val="24"/>
          <w:szCs w:val="24"/>
        </w:rPr>
        <w:t xml:space="preserve">   З А Я В К А</w:t>
      </w:r>
    </w:p>
    <w:p w:rsidR="00936A21" w:rsidRPr="00936A21" w:rsidRDefault="00936A21" w:rsidP="00936A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 «Формирование  современной городской среды на территории Рославльского городского поселения</w:t>
      </w:r>
    </w:p>
    <w:p w:rsidR="00936A21" w:rsidRDefault="00936A21" w:rsidP="00936A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  <w:r w:rsidR="004D4155">
        <w:rPr>
          <w:rFonts w:ascii="Times New Roman" w:hAnsi="Times New Roman" w:cs="Times New Roman"/>
          <w:sz w:val="24"/>
          <w:szCs w:val="24"/>
        </w:rPr>
        <w:t>» на</w:t>
      </w:r>
      <w:r w:rsidR="00E41831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936A21">
        <w:rPr>
          <w:rFonts w:ascii="Times New Roman" w:hAnsi="Times New Roman" w:cs="Times New Roman"/>
          <w:bCs/>
          <w:sz w:val="24"/>
          <w:szCs w:val="24"/>
        </w:rPr>
        <w:t>-202</w:t>
      </w:r>
      <w:r w:rsidR="00BE148B">
        <w:rPr>
          <w:rFonts w:ascii="Times New Roman" w:hAnsi="Times New Roman" w:cs="Times New Roman"/>
          <w:bCs/>
          <w:sz w:val="24"/>
          <w:szCs w:val="24"/>
        </w:rPr>
        <w:t>2</w:t>
      </w:r>
      <w:r w:rsidRPr="00936A21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936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55" w:rsidRPr="00936A21" w:rsidRDefault="004D4155" w:rsidP="00936A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936A21" w:rsidRPr="00936A21" w:rsidRDefault="00936A21" w:rsidP="00936A21">
      <w:pPr>
        <w:pStyle w:val="Default"/>
      </w:pPr>
      <w:r w:rsidRPr="00936A21">
        <w:t xml:space="preserve">Куда: 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 </w:t>
      </w:r>
    </w:p>
    <w:p w:rsidR="00936A21" w:rsidRPr="00936A21" w:rsidRDefault="00936A21" w:rsidP="00936A21">
      <w:pPr>
        <w:pStyle w:val="Default"/>
      </w:pPr>
      <w:r w:rsidRPr="00936A21">
        <w:t xml:space="preserve"> 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 Ф. И. О. (полностью) уполномоченного представителя___________________________________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Адрес  дворовой территории _________________________________________________________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Паспортные данные  уполномоченного представителя  ___________________________________ __________________________________________________________________________________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 Номер контактного телефона (факса)________________________________________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Дата и № протокола общего собрания собственников помещений в многоквартирном доме______________________________________________________________________________</w:t>
      </w:r>
    </w:p>
    <w:p w:rsidR="00936A21" w:rsidRPr="00936A21" w:rsidRDefault="00936A21" w:rsidP="00936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      Изучив Порядок включения дворовых территорий многоквартирных домов</w:t>
      </w:r>
      <w:r w:rsidRPr="00936A21">
        <w:rPr>
          <w:rFonts w:ascii="Times New Roman" w:hAnsi="Times New Roman" w:cs="Times New Roman"/>
          <w:sz w:val="24"/>
          <w:szCs w:val="24"/>
        </w:rPr>
        <w:br/>
        <w:t>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области, собственники жилых помещений в лице уполномоченного представителя  ________________________________________________________________________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Ф. И. О представителя, подписавшего заявку) 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изъявляют желание участвовать в отборе дворовых территорий МКД. 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Предлагаем включить: ______________________________________________________________</w:t>
      </w:r>
    </w:p>
    <w:p w:rsidR="00936A21" w:rsidRPr="00936A21" w:rsidRDefault="00936A21" w:rsidP="00936A2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936A21" w:rsidRPr="00936A21" w:rsidRDefault="00936A21" w:rsidP="00936A2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(вид работ, адрес территории МКД) </w:t>
      </w:r>
    </w:p>
    <w:p w:rsidR="00936A21" w:rsidRPr="00936A21" w:rsidRDefault="00936A21" w:rsidP="00936A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документы, согласно п.12 Порядка на ___ _ листах. </w:t>
      </w:r>
    </w:p>
    <w:p w:rsidR="00936A21" w:rsidRPr="00936A21" w:rsidRDefault="00936A21" w:rsidP="00936A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Рославльского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Рославльского района </w:t>
      </w:r>
      <w:r w:rsidRPr="00936A21">
        <w:rPr>
          <w:rFonts w:ascii="Times New Roman" w:hAnsi="Times New Roman" w:cs="Times New Roman"/>
          <w:sz w:val="24"/>
          <w:szCs w:val="24"/>
        </w:rPr>
        <w:t>Смоленской области» в соответствии с действующим законодательством.</w:t>
      </w:r>
    </w:p>
    <w:p w:rsidR="00936A21" w:rsidRPr="00936A21" w:rsidRDefault="00936A21" w:rsidP="004D4155">
      <w:pPr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</w:t>
      </w:r>
      <w:r w:rsidRPr="00936A21">
        <w:rPr>
          <w:rFonts w:ascii="Times New Roman" w:hAnsi="Times New Roman" w:cs="Times New Roman"/>
          <w:sz w:val="24"/>
          <w:szCs w:val="24"/>
        </w:rPr>
        <w:tab/>
        <w:t>Смоленской области»   до моего письменного отзыва данного согласия_________________________________________________________________</w:t>
      </w:r>
      <w:r w:rsidR="004D41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36A21">
        <w:rPr>
          <w:rFonts w:ascii="Times New Roman" w:hAnsi="Times New Roman" w:cs="Times New Roman"/>
          <w:sz w:val="16"/>
          <w:szCs w:val="16"/>
        </w:rPr>
        <w:t>(подпись, фамилия, имя, отчество подписавшего заявку)</w:t>
      </w:r>
    </w:p>
    <w:sectPr w:rsidR="00936A21" w:rsidRPr="00936A21" w:rsidSect="00936A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21"/>
    <w:rsid w:val="00075683"/>
    <w:rsid w:val="00405548"/>
    <w:rsid w:val="004D4155"/>
    <w:rsid w:val="004F3DDE"/>
    <w:rsid w:val="0072021D"/>
    <w:rsid w:val="00936A21"/>
    <w:rsid w:val="00BE148B"/>
    <w:rsid w:val="00CA7EFA"/>
    <w:rsid w:val="00D208EC"/>
    <w:rsid w:val="00E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B8C3-FE0F-4FF3-832C-CD9CCEA5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A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Shevchenko</cp:lastModifiedBy>
  <cp:revision>2</cp:revision>
  <dcterms:created xsi:type="dcterms:W3CDTF">2020-08-26T09:23:00Z</dcterms:created>
  <dcterms:modified xsi:type="dcterms:W3CDTF">2020-08-26T09:23:00Z</dcterms:modified>
</cp:coreProperties>
</file>